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521" w:rsidRDefault="007B2521">
      <w:pPr>
        <w:pStyle w:val="11"/>
        <w:autoSpaceDE w:val="0"/>
        <w:spacing w:line="560" w:lineRule="exact"/>
        <w:outlineLvl w:val="0"/>
        <w:rPr>
          <w:rFonts w:ascii="方正小标宋简体" w:eastAsia="方正小标宋简体"/>
          <w:b/>
          <w:bCs/>
          <w:sz w:val="36"/>
          <w:szCs w:val="36"/>
        </w:rPr>
      </w:pPr>
    </w:p>
    <w:p w:rsidR="007B2521" w:rsidRDefault="00C45537">
      <w:pPr>
        <w:autoSpaceDE w:val="0"/>
        <w:spacing w:line="560" w:lineRule="exact"/>
        <w:jc w:val="center"/>
        <w:rPr>
          <w:rFonts w:ascii="方正小标宋简体" w:eastAsia="方正小标宋简体"/>
          <w:color w:val="000000"/>
          <w:sz w:val="36"/>
          <w:szCs w:val="36"/>
        </w:rPr>
      </w:pPr>
      <w:proofErr w:type="gramStart"/>
      <w:r>
        <w:rPr>
          <w:rFonts w:ascii="方正小标宋简体" w:eastAsia="方正小标宋简体" w:hint="eastAsia"/>
          <w:color w:val="000000"/>
          <w:sz w:val="36"/>
          <w:szCs w:val="36"/>
        </w:rPr>
        <w:t>20</w:t>
      </w:r>
      <w:r w:rsidR="00B15479">
        <w:rPr>
          <w:rFonts w:ascii="方正小标宋简体" w:eastAsia="方正小标宋简体" w:hint="eastAsia"/>
          <w:color w:val="000000"/>
          <w:sz w:val="36"/>
          <w:szCs w:val="36"/>
        </w:rPr>
        <w:t>1</w:t>
      </w:r>
      <w:r w:rsidR="0033600E">
        <w:rPr>
          <w:rFonts w:ascii="方正小标宋简体" w:eastAsia="方正小标宋简体" w:hint="eastAsia"/>
          <w:color w:val="000000"/>
          <w:sz w:val="36"/>
          <w:szCs w:val="36"/>
        </w:rPr>
        <w:t>8</w:t>
      </w:r>
      <w:r>
        <w:rPr>
          <w:rFonts w:ascii="方正小标宋简体" w:eastAsia="方正小标宋简体" w:hint="eastAsia"/>
          <w:color w:val="000000"/>
          <w:sz w:val="36"/>
          <w:szCs w:val="36"/>
        </w:rPr>
        <w:t>年</w:t>
      </w:r>
      <w:r w:rsidR="00B15479">
        <w:rPr>
          <w:rFonts w:ascii="方正小标宋简体" w:eastAsia="方正小标宋简体" w:hint="eastAsia"/>
          <w:color w:val="000000"/>
          <w:sz w:val="36"/>
          <w:szCs w:val="36"/>
        </w:rPr>
        <w:t>中创慧文</w:t>
      </w:r>
      <w:proofErr w:type="gramEnd"/>
      <w:r>
        <w:rPr>
          <w:rFonts w:ascii="方正小标宋简体" w:eastAsia="方正小标宋简体" w:hint="eastAsia"/>
          <w:color w:val="000000"/>
          <w:sz w:val="36"/>
          <w:szCs w:val="36"/>
        </w:rPr>
        <w:t>公司</w:t>
      </w:r>
    </w:p>
    <w:p w:rsidR="007B2521" w:rsidRDefault="00C45537">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教育部产学合作协同育人项目申报指南</w:t>
      </w:r>
    </w:p>
    <w:p w:rsidR="002001A1" w:rsidRPr="00CE1909" w:rsidRDefault="00B15479" w:rsidP="00CE1909">
      <w:pPr>
        <w:autoSpaceDE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201</w:t>
      </w:r>
      <w:r w:rsidR="0033600E">
        <w:rPr>
          <w:rFonts w:ascii="仿宋_GB2312" w:eastAsia="仿宋_GB2312" w:hint="eastAsia"/>
          <w:color w:val="000000"/>
          <w:sz w:val="30"/>
          <w:szCs w:val="30"/>
        </w:rPr>
        <w:t>8</w:t>
      </w:r>
      <w:r w:rsidR="00C45537">
        <w:rPr>
          <w:rFonts w:ascii="仿宋_GB2312" w:eastAsia="仿宋_GB2312" w:hint="eastAsia"/>
          <w:color w:val="000000"/>
          <w:sz w:val="30"/>
          <w:szCs w:val="30"/>
        </w:rPr>
        <w:t>年，</w:t>
      </w:r>
      <w:proofErr w:type="gramStart"/>
      <w:r w:rsidRPr="00B15479">
        <w:rPr>
          <w:rFonts w:ascii="仿宋_GB2312" w:eastAsia="仿宋_GB2312" w:hint="eastAsia"/>
          <w:color w:val="000000"/>
          <w:sz w:val="30"/>
          <w:szCs w:val="30"/>
        </w:rPr>
        <w:t>中创慧文</w:t>
      </w:r>
      <w:proofErr w:type="gramEnd"/>
      <w:r w:rsidRPr="00B15479">
        <w:rPr>
          <w:rFonts w:ascii="仿宋_GB2312" w:eastAsia="仿宋_GB2312" w:hint="eastAsia"/>
          <w:color w:val="000000"/>
          <w:sz w:val="30"/>
          <w:szCs w:val="30"/>
        </w:rPr>
        <w:t>（北京）科技有限公司</w:t>
      </w:r>
      <w:r w:rsidR="0095288F">
        <w:rPr>
          <w:rFonts w:ascii="仿宋_GB2312" w:eastAsia="仿宋_GB2312" w:hint="eastAsia"/>
          <w:color w:val="000000"/>
          <w:sz w:val="30"/>
          <w:szCs w:val="30"/>
        </w:rPr>
        <w:t>（以下简称</w:t>
      </w:r>
      <w:proofErr w:type="gramStart"/>
      <w:r w:rsidR="0095288F">
        <w:rPr>
          <w:rFonts w:ascii="仿宋_GB2312" w:eastAsia="仿宋_GB2312" w:hint="eastAsia"/>
          <w:color w:val="000000"/>
          <w:sz w:val="30"/>
          <w:szCs w:val="30"/>
        </w:rPr>
        <w:t>中创慧</w:t>
      </w:r>
      <w:proofErr w:type="gramEnd"/>
      <w:r w:rsidR="0095288F">
        <w:rPr>
          <w:rFonts w:ascii="仿宋_GB2312" w:eastAsia="仿宋_GB2312" w:hint="eastAsia"/>
          <w:color w:val="000000"/>
          <w:sz w:val="30"/>
          <w:szCs w:val="30"/>
        </w:rPr>
        <w:t>文）</w:t>
      </w:r>
      <w:r w:rsidR="00C45537">
        <w:rPr>
          <w:rFonts w:ascii="仿宋_GB2312" w:eastAsia="仿宋_GB2312" w:hint="eastAsia"/>
          <w:color w:val="000000"/>
          <w:sz w:val="30"/>
          <w:szCs w:val="30"/>
        </w:rPr>
        <w:t>拟</w:t>
      </w:r>
      <w:r w:rsidR="00551F2D">
        <w:rPr>
          <w:rFonts w:ascii="仿宋_GB2312" w:eastAsia="仿宋_GB2312" w:hint="eastAsia"/>
          <w:color w:val="000000"/>
          <w:sz w:val="30"/>
          <w:szCs w:val="30"/>
        </w:rPr>
        <w:t>投入资金与资源</w:t>
      </w:r>
      <w:r w:rsidR="00C45537">
        <w:rPr>
          <w:rFonts w:ascii="仿宋_GB2312" w:eastAsia="仿宋_GB2312" w:hint="eastAsia"/>
          <w:color w:val="000000"/>
          <w:sz w:val="30"/>
          <w:szCs w:val="30"/>
        </w:rPr>
        <w:t>在</w:t>
      </w:r>
      <w:r w:rsidR="00B04D99" w:rsidRPr="008477EB">
        <w:rPr>
          <w:rFonts w:ascii="仿宋_GB2312" w:eastAsia="仿宋_GB2312"/>
          <w:color w:val="000000"/>
          <w:sz w:val="30"/>
          <w:szCs w:val="30"/>
        </w:rPr>
        <w:t>教学内容和课程体系改革、师资培训、实践条件建设</w:t>
      </w:r>
      <w:r w:rsidR="00B04D99" w:rsidRPr="008477EB">
        <w:rPr>
          <w:rFonts w:ascii="仿宋_GB2312" w:eastAsia="仿宋_GB2312" w:hint="eastAsia"/>
          <w:color w:val="000000"/>
          <w:sz w:val="30"/>
          <w:szCs w:val="30"/>
        </w:rPr>
        <w:t>，</w:t>
      </w:r>
      <w:r w:rsidR="00FA2215" w:rsidRPr="00FA2215">
        <w:rPr>
          <w:rFonts w:ascii="仿宋_GB2312" w:eastAsia="仿宋_GB2312" w:hint="eastAsia"/>
          <w:color w:val="000000"/>
          <w:sz w:val="30"/>
          <w:szCs w:val="30"/>
        </w:rPr>
        <w:t>创新创业教育</w:t>
      </w:r>
      <w:r w:rsidR="00551F2D">
        <w:rPr>
          <w:rFonts w:ascii="仿宋_GB2312" w:eastAsia="仿宋_GB2312" w:hint="eastAsia"/>
          <w:color w:val="000000"/>
          <w:sz w:val="30"/>
          <w:szCs w:val="30"/>
        </w:rPr>
        <w:t>四个方面与学校展开合作</w:t>
      </w:r>
      <w:r w:rsidR="00C45537">
        <w:rPr>
          <w:rFonts w:ascii="仿宋_GB2312" w:eastAsia="仿宋_GB2312" w:hint="eastAsia"/>
          <w:color w:val="000000"/>
          <w:sz w:val="30"/>
          <w:szCs w:val="30"/>
        </w:rPr>
        <w:t>，</w:t>
      </w:r>
      <w:r w:rsidR="00551F2D" w:rsidRPr="008477EB">
        <w:rPr>
          <w:rFonts w:ascii="仿宋_GB2312" w:eastAsia="仿宋_GB2312"/>
          <w:color w:val="000000"/>
          <w:sz w:val="30"/>
          <w:szCs w:val="30"/>
        </w:rPr>
        <w:t>推进高校支持高校开展</w:t>
      </w:r>
      <w:r w:rsidR="00551F2D" w:rsidRPr="008477EB">
        <w:rPr>
          <w:rFonts w:ascii="仿宋_GB2312" w:eastAsia="仿宋_GB2312" w:hint="eastAsia"/>
          <w:color w:val="000000"/>
          <w:sz w:val="30"/>
          <w:szCs w:val="30"/>
        </w:rPr>
        <w:t>教学</w:t>
      </w:r>
      <w:r w:rsidR="00551F2D" w:rsidRPr="008477EB">
        <w:rPr>
          <w:rFonts w:ascii="仿宋_GB2312" w:eastAsia="仿宋_GB2312"/>
          <w:color w:val="000000"/>
          <w:sz w:val="30"/>
          <w:szCs w:val="30"/>
        </w:rPr>
        <w:t>研究与实践</w:t>
      </w:r>
      <w:r w:rsidR="00551F2D" w:rsidRPr="008477EB">
        <w:rPr>
          <w:rFonts w:ascii="仿宋_GB2312" w:eastAsia="仿宋_GB2312" w:hint="eastAsia"/>
          <w:color w:val="000000"/>
          <w:sz w:val="30"/>
          <w:szCs w:val="30"/>
        </w:rPr>
        <w:t>，</w:t>
      </w:r>
      <w:r w:rsidR="00C45537">
        <w:rPr>
          <w:rFonts w:ascii="仿宋_GB2312" w:eastAsia="仿宋_GB2312" w:hint="eastAsia"/>
          <w:color w:val="000000"/>
          <w:sz w:val="30"/>
          <w:szCs w:val="30"/>
        </w:rPr>
        <w:t>支持高校的人才培养和专业综合改革</w:t>
      </w:r>
      <w:r w:rsidR="002001A1">
        <w:rPr>
          <w:rFonts w:ascii="仿宋_GB2312" w:eastAsia="仿宋_GB2312" w:hint="eastAsia"/>
          <w:color w:val="000000"/>
          <w:sz w:val="30"/>
          <w:szCs w:val="30"/>
        </w:rPr>
        <w:t>，</w:t>
      </w:r>
      <w:r w:rsidR="002001A1" w:rsidRPr="008477EB">
        <w:rPr>
          <w:rFonts w:ascii="仿宋_GB2312" w:eastAsia="仿宋_GB2312"/>
          <w:color w:val="000000"/>
          <w:sz w:val="30"/>
          <w:szCs w:val="30"/>
        </w:rPr>
        <w:t>促进</w:t>
      </w:r>
      <w:r w:rsidR="002001A1" w:rsidRPr="008477EB">
        <w:rPr>
          <w:rFonts w:ascii="仿宋_GB2312" w:eastAsia="仿宋_GB2312" w:hint="eastAsia"/>
          <w:color w:val="000000"/>
          <w:sz w:val="30"/>
          <w:szCs w:val="30"/>
        </w:rPr>
        <w:t>教学模式创新改革和教学质量提升。</w:t>
      </w:r>
    </w:p>
    <w:p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一、建设目标</w:t>
      </w:r>
    </w:p>
    <w:p w:rsidR="007B2521" w:rsidRDefault="0095288F" w:rsidP="00CE1909">
      <w:pPr>
        <w:autoSpaceDE w:val="0"/>
        <w:spacing w:line="560" w:lineRule="exact"/>
        <w:ind w:firstLineChars="200" w:firstLine="600"/>
        <w:rPr>
          <w:rFonts w:ascii="仿宋_GB2312" w:eastAsia="仿宋_GB2312"/>
          <w:color w:val="000000"/>
          <w:sz w:val="30"/>
          <w:szCs w:val="30"/>
        </w:rPr>
      </w:pPr>
      <w:r w:rsidRPr="0095288F">
        <w:rPr>
          <w:rFonts w:ascii="仿宋_GB2312" w:eastAsia="仿宋_GB2312" w:hint="eastAsia"/>
          <w:color w:val="000000"/>
          <w:sz w:val="30"/>
          <w:szCs w:val="30"/>
        </w:rPr>
        <w:t>为贯彻《国家中长期教育改革和发展规划纲要（2010—2020年）》、《国务院办公厅关于深化高等学校创新创业教育改革的实施意见》（国办发〔2015〕36号）和《国务院办公厅关于深化产教融合的若干意见》（国办发〔2017〕95号）精神，深入推进产教融合协同育人，</w:t>
      </w:r>
      <w:proofErr w:type="gramStart"/>
      <w:r>
        <w:rPr>
          <w:rFonts w:ascii="仿宋_GB2312" w:eastAsia="仿宋_GB2312" w:hint="eastAsia"/>
          <w:color w:val="000000"/>
          <w:sz w:val="30"/>
          <w:szCs w:val="30"/>
        </w:rPr>
        <w:t>中创慧文</w:t>
      </w:r>
      <w:proofErr w:type="gramEnd"/>
      <w:r w:rsidR="00C45537">
        <w:rPr>
          <w:rFonts w:ascii="仿宋_GB2312" w:eastAsia="仿宋_GB2312" w:hint="eastAsia"/>
          <w:color w:val="000000"/>
          <w:sz w:val="30"/>
          <w:szCs w:val="30"/>
        </w:rPr>
        <w:t>在教育部指导下，</w:t>
      </w:r>
      <w:r w:rsidR="00AF4782" w:rsidRPr="00AF4782">
        <w:rPr>
          <w:rFonts w:ascii="仿宋_GB2312" w:eastAsia="仿宋_GB2312" w:hint="eastAsia"/>
          <w:color w:val="000000"/>
          <w:sz w:val="30"/>
          <w:szCs w:val="30"/>
        </w:rPr>
        <w:t>顺应新技术、新业态、新产业、新模式为特点的新经济发展形势，发挥高校在人才培养方面的优势</w:t>
      </w:r>
      <w:proofErr w:type="gramStart"/>
      <w:r w:rsidR="00AF4782" w:rsidRPr="00AF4782">
        <w:rPr>
          <w:rFonts w:ascii="仿宋_GB2312" w:eastAsia="仿宋_GB2312" w:hint="eastAsia"/>
          <w:color w:val="000000"/>
          <w:sz w:val="30"/>
          <w:szCs w:val="30"/>
        </w:rPr>
        <w:t>和</w:t>
      </w:r>
      <w:r w:rsidR="00AF4782">
        <w:rPr>
          <w:rFonts w:ascii="仿宋_GB2312" w:eastAsia="仿宋_GB2312" w:hint="eastAsia"/>
          <w:color w:val="000000"/>
          <w:sz w:val="30"/>
          <w:szCs w:val="30"/>
        </w:rPr>
        <w:t>中创慧</w:t>
      </w:r>
      <w:proofErr w:type="gramEnd"/>
      <w:r w:rsidR="00AF4782">
        <w:rPr>
          <w:rFonts w:ascii="仿宋_GB2312" w:eastAsia="仿宋_GB2312" w:hint="eastAsia"/>
          <w:color w:val="000000"/>
          <w:sz w:val="30"/>
          <w:szCs w:val="30"/>
        </w:rPr>
        <w:t>文</w:t>
      </w:r>
      <w:r w:rsidR="00AF4782" w:rsidRPr="00AF4782">
        <w:rPr>
          <w:rFonts w:ascii="仿宋_GB2312" w:eastAsia="仿宋_GB2312" w:hint="eastAsia"/>
          <w:color w:val="000000"/>
          <w:sz w:val="30"/>
          <w:szCs w:val="30"/>
        </w:rPr>
        <w:t>在实践方面的经验，以教学内容创新和课程体系改革为抓手、以师资培训为支柱、以实践条件建设为基础、以创新创业为引领，</w:t>
      </w:r>
      <w:r w:rsidR="00AF4782">
        <w:rPr>
          <w:rFonts w:ascii="仿宋_GB2312" w:eastAsia="仿宋_GB2312" w:hint="eastAsia"/>
          <w:color w:val="000000"/>
          <w:sz w:val="30"/>
          <w:szCs w:val="30"/>
        </w:rPr>
        <w:t>与高校合作开展产学合作协同育人项目，</w:t>
      </w:r>
      <w:r w:rsidR="00AF4782" w:rsidRPr="00AF4782">
        <w:rPr>
          <w:rFonts w:ascii="仿宋_GB2312" w:eastAsia="仿宋_GB2312" w:hint="eastAsia"/>
          <w:color w:val="000000"/>
          <w:sz w:val="30"/>
          <w:szCs w:val="30"/>
        </w:rPr>
        <w:t>实现实践与理论教学融合、人才培养与师资培养同步、高校人才培养与企业发展合作共赢的目标，以满足社会对</w:t>
      </w:r>
      <w:r w:rsidR="00AF4782">
        <w:rPr>
          <w:rFonts w:ascii="仿宋_GB2312" w:eastAsia="仿宋_GB2312" w:hint="eastAsia"/>
          <w:color w:val="000000"/>
          <w:sz w:val="30"/>
          <w:szCs w:val="30"/>
        </w:rPr>
        <w:t>新型</w:t>
      </w:r>
      <w:r w:rsidR="00AF4782" w:rsidRPr="00AF4782">
        <w:rPr>
          <w:rFonts w:ascii="仿宋_GB2312" w:eastAsia="仿宋_GB2312" w:hint="eastAsia"/>
          <w:color w:val="000000"/>
          <w:sz w:val="30"/>
          <w:szCs w:val="30"/>
        </w:rPr>
        <w:t>相关专业人才的大量需求。</w:t>
      </w:r>
    </w:p>
    <w:p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二、项目内容</w:t>
      </w:r>
    </w:p>
    <w:p w:rsidR="007B2521" w:rsidRDefault="00C45537">
      <w:pPr>
        <w:autoSpaceDE w:val="0"/>
        <w:spacing w:line="560" w:lineRule="exact"/>
        <w:ind w:firstLineChars="200" w:firstLine="602"/>
        <w:rPr>
          <w:rFonts w:ascii="仿宋_GB2312" w:eastAsia="仿宋_GB2312" w:hAnsi="Times New Roman"/>
          <w:b/>
          <w:bCs/>
          <w:color w:val="000000"/>
          <w:sz w:val="30"/>
          <w:szCs w:val="30"/>
        </w:rPr>
      </w:pPr>
      <w:r>
        <w:rPr>
          <w:rFonts w:ascii="仿宋_GB2312" w:eastAsia="仿宋_GB2312" w:hint="eastAsia"/>
          <w:b/>
          <w:bCs/>
          <w:color w:val="000000"/>
          <w:sz w:val="30"/>
          <w:szCs w:val="30"/>
        </w:rPr>
        <w:t>（一）教学内容和课程体系改革项目</w:t>
      </w:r>
    </w:p>
    <w:p w:rsidR="007B2521" w:rsidRPr="00C254F4" w:rsidRDefault="00C45537" w:rsidP="00C254F4">
      <w:pPr>
        <w:autoSpaceDE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拟设立</w:t>
      </w:r>
      <w:r w:rsidR="000E0A3C">
        <w:rPr>
          <w:rFonts w:ascii="仿宋_GB2312" w:eastAsia="仿宋_GB2312" w:hint="eastAsia"/>
          <w:color w:val="000000"/>
          <w:sz w:val="30"/>
          <w:szCs w:val="30"/>
        </w:rPr>
        <w:t>5</w:t>
      </w:r>
      <w:r>
        <w:rPr>
          <w:rFonts w:ascii="仿宋_GB2312" w:eastAsia="仿宋_GB2312" w:hint="eastAsia"/>
          <w:color w:val="000000"/>
          <w:sz w:val="30"/>
          <w:szCs w:val="30"/>
        </w:rPr>
        <w:t>个项目。</w:t>
      </w:r>
      <w:r w:rsidR="00E36163" w:rsidRPr="00E36163">
        <w:rPr>
          <w:rFonts w:ascii="仿宋_GB2312" w:eastAsia="仿宋_GB2312" w:hint="eastAsia"/>
          <w:color w:val="000000"/>
          <w:sz w:val="30"/>
          <w:szCs w:val="30"/>
        </w:rPr>
        <w:t>与高校共同制</w:t>
      </w:r>
      <w:proofErr w:type="gramStart"/>
      <w:r w:rsidR="00E36163" w:rsidRPr="00E36163">
        <w:rPr>
          <w:rFonts w:ascii="仿宋_GB2312" w:eastAsia="仿宋_GB2312" w:hint="eastAsia"/>
          <w:color w:val="000000"/>
          <w:sz w:val="30"/>
          <w:szCs w:val="30"/>
        </w:rPr>
        <w:t>定产学合作</w:t>
      </w:r>
      <w:proofErr w:type="gramEnd"/>
      <w:r w:rsidR="00E36163" w:rsidRPr="00E36163">
        <w:rPr>
          <w:rFonts w:ascii="仿宋_GB2312" w:eastAsia="仿宋_GB2312" w:hint="eastAsia"/>
          <w:color w:val="000000"/>
          <w:sz w:val="30"/>
          <w:szCs w:val="30"/>
        </w:rPr>
        <w:t>协同育人方案，</w:t>
      </w:r>
      <w:r w:rsidR="00E36163" w:rsidRPr="00E36163">
        <w:rPr>
          <w:rFonts w:ascii="仿宋_GB2312" w:eastAsia="仿宋_GB2312" w:hint="eastAsia"/>
          <w:color w:val="000000"/>
          <w:sz w:val="30"/>
          <w:szCs w:val="30"/>
        </w:rPr>
        <w:lastRenderedPageBreak/>
        <w:t>更新人才培养方案，</w:t>
      </w:r>
      <w:bookmarkStart w:id="0" w:name="_Hlk527040774"/>
      <w:r w:rsidR="00E36163" w:rsidRPr="00E36163">
        <w:rPr>
          <w:rFonts w:ascii="仿宋_GB2312" w:eastAsia="仿宋_GB2312" w:hint="eastAsia"/>
          <w:color w:val="000000"/>
          <w:sz w:val="30"/>
          <w:szCs w:val="30"/>
        </w:rPr>
        <w:t>创新课程体系</w:t>
      </w:r>
      <w:bookmarkEnd w:id="0"/>
      <w:r w:rsidR="00E36163" w:rsidRPr="00E36163">
        <w:rPr>
          <w:rFonts w:ascii="仿宋_GB2312" w:eastAsia="仿宋_GB2312" w:hint="eastAsia"/>
          <w:color w:val="000000"/>
          <w:sz w:val="30"/>
          <w:szCs w:val="30"/>
        </w:rPr>
        <w:t>，加强实习实训，突出实际操作能力，培养知识与技能相结合、技术与管理相结合、能力与素质相结合的应用型人才</w:t>
      </w:r>
      <w:r w:rsidR="00C254F4">
        <w:rPr>
          <w:rFonts w:ascii="仿宋_GB2312" w:eastAsia="仿宋_GB2312" w:hint="eastAsia"/>
          <w:color w:val="000000"/>
          <w:sz w:val="30"/>
          <w:szCs w:val="30"/>
        </w:rPr>
        <w:t>。</w:t>
      </w:r>
    </w:p>
    <w:p w:rsidR="007B2521" w:rsidRDefault="00C45537">
      <w:pPr>
        <w:pStyle w:val="10"/>
        <w:autoSpaceDE w:val="0"/>
        <w:spacing w:before="0" w:beforeAutospacing="0" w:after="0" w:afterAutospacing="0" w:line="560" w:lineRule="exact"/>
        <w:ind w:left="0" w:firstLineChars="200" w:firstLine="602"/>
        <w:rPr>
          <w:rFonts w:ascii="仿宋_GB2312" w:eastAsia="仿宋_GB2312"/>
          <w:b/>
          <w:bCs/>
          <w:sz w:val="30"/>
          <w:szCs w:val="30"/>
        </w:rPr>
      </w:pPr>
      <w:r>
        <w:rPr>
          <w:rFonts w:ascii="仿宋_GB2312" w:eastAsia="仿宋_GB2312" w:hint="eastAsia"/>
          <w:b/>
          <w:bCs/>
          <w:sz w:val="30"/>
          <w:szCs w:val="30"/>
        </w:rPr>
        <w:t>（二）师资培训项目</w:t>
      </w:r>
    </w:p>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拟设立</w:t>
      </w:r>
      <w:r w:rsidR="00C95253" w:rsidRPr="00CE1909">
        <w:rPr>
          <w:rFonts w:ascii="仿宋_GB2312" w:eastAsia="仿宋_GB2312" w:hint="eastAsia"/>
          <w:color w:val="000000"/>
          <w:sz w:val="30"/>
          <w:szCs w:val="30"/>
        </w:rPr>
        <w:t>2</w:t>
      </w:r>
      <w:r w:rsidRPr="00CE1909">
        <w:rPr>
          <w:rFonts w:ascii="仿宋_GB2312" w:eastAsia="仿宋_GB2312" w:hint="eastAsia"/>
          <w:color w:val="000000"/>
          <w:sz w:val="30"/>
          <w:szCs w:val="30"/>
        </w:rPr>
        <w:t>个项目。</w:t>
      </w:r>
      <w:r w:rsidR="008477EB" w:rsidRPr="00CE1909">
        <w:rPr>
          <w:rFonts w:ascii="仿宋_GB2312" w:eastAsia="仿宋_GB2312" w:hint="eastAsia"/>
          <w:color w:val="000000"/>
          <w:sz w:val="30"/>
          <w:szCs w:val="30"/>
        </w:rPr>
        <w:t>提供教学软件或课程资源，支持主导院校牵头的集中培训工作，支持师资培训项目。支持青年教师到企业参与设计、研发或顶岗工作，进行项目研究，提升教师的实践能力和教学水平。</w:t>
      </w:r>
    </w:p>
    <w:p w:rsidR="008477EB" w:rsidRPr="000C54E8" w:rsidRDefault="008477EB" w:rsidP="000C54E8">
      <w:pPr>
        <w:pStyle w:val="10"/>
        <w:autoSpaceDE w:val="0"/>
        <w:spacing w:before="0" w:beforeAutospacing="0" w:after="0" w:afterAutospacing="0" w:line="560" w:lineRule="exact"/>
        <w:ind w:left="0" w:firstLineChars="200" w:firstLine="602"/>
        <w:rPr>
          <w:rFonts w:ascii="仿宋_GB2312" w:eastAsia="仿宋_GB2312"/>
          <w:b/>
          <w:bCs/>
          <w:sz w:val="30"/>
          <w:szCs w:val="30"/>
        </w:rPr>
      </w:pPr>
      <w:r w:rsidRPr="000C54E8">
        <w:rPr>
          <w:rFonts w:ascii="仿宋_GB2312" w:eastAsia="仿宋_GB2312" w:hint="eastAsia"/>
          <w:b/>
          <w:bCs/>
          <w:sz w:val="30"/>
          <w:szCs w:val="30"/>
        </w:rPr>
        <w:t>（三）实践条件和实践基地建设</w:t>
      </w:r>
      <w:r w:rsidR="00753B3C">
        <w:rPr>
          <w:rFonts w:ascii="仿宋_GB2312" w:eastAsia="仿宋_GB2312" w:hint="eastAsia"/>
          <w:b/>
          <w:bCs/>
          <w:sz w:val="30"/>
          <w:szCs w:val="30"/>
        </w:rPr>
        <w:t>项目</w:t>
      </w:r>
    </w:p>
    <w:p w:rsidR="008477EB" w:rsidRPr="006623DD" w:rsidRDefault="008477EB" w:rsidP="006623DD">
      <w:pPr>
        <w:autoSpaceDE w:val="0"/>
        <w:spacing w:line="560" w:lineRule="exact"/>
        <w:ind w:firstLineChars="200" w:firstLine="600"/>
        <w:rPr>
          <w:rFonts w:ascii="仿宋_GB2312" w:eastAsia="仿宋_GB2312"/>
          <w:color w:val="000000"/>
          <w:sz w:val="30"/>
          <w:szCs w:val="30"/>
        </w:rPr>
      </w:pPr>
      <w:r w:rsidRPr="006623DD">
        <w:rPr>
          <w:rFonts w:ascii="仿宋_GB2312" w:eastAsia="仿宋_GB2312" w:hint="eastAsia"/>
          <w:color w:val="000000"/>
          <w:sz w:val="30"/>
          <w:szCs w:val="30"/>
        </w:rPr>
        <w:t>拟设立</w:t>
      </w:r>
      <w:r w:rsidR="000E0A3C">
        <w:rPr>
          <w:rFonts w:ascii="仿宋_GB2312" w:eastAsia="仿宋_GB2312" w:hint="eastAsia"/>
          <w:color w:val="000000"/>
          <w:sz w:val="30"/>
          <w:szCs w:val="30"/>
        </w:rPr>
        <w:t>20</w:t>
      </w:r>
      <w:r w:rsidRPr="006623DD">
        <w:rPr>
          <w:rFonts w:ascii="仿宋_GB2312" w:eastAsia="仿宋_GB2312" w:hint="eastAsia"/>
          <w:color w:val="000000"/>
          <w:sz w:val="30"/>
          <w:szCs w:val="30"/>
        </w:rPr>
        <w:t>个项目。为每个项目单位提供价值</w:t>
      </w:r>
      <w:r w:rsidR="008759C3">
        <w:rPr>
          <w:rFonts w:ascii="仿宋_GB2312" w:eastAsia="仿宋_GB2312" w:hint="eastAsia"/>
          <w:color w:val="000000"/>
          <w:sz w:val="30"/>
          <w:szCs w:val="30"/>
        </w:rPr>
        <w:t>3</w:t>
      </w:r>
      <w:r w:rsidRPr="006623DD">
        <w:rPr>
          <w:rFonts w:ascii="仿宋_GB2312" w:eastAsia="仿宋_GB2312" w:hint="eastAsia"/>
          <w:color w:val="000000"/>
          <w:sz w:val="30"/>
          <w:szCs w:val="30"/>
        </w:rPr>
        <w:t>0万的教学软件，支持学校建设专业创新实训室，专业创新创业基地。</w:t>
      </w:r>
    </w:p>
    <w:p w:rsidR="008477EB" w:rsidRDefault="008477EB" w:rsidP="000C54E8">
      <w:pPr>
        <w:pStyle w:val="10"/>
        <w:autoSpaceDE w:val="0"/>
        <w:spacing w:before="0" w:beforeAutospacing="0" w:after="0" w:afterAutospacing="0" w:line="560" w:lineRule="exact"/>
        <w:ind w:left="0" w:firstLineChars="200" w:firstLine="602"/>
        <w:rPr>
          <w:rFonts w:ascii="仿宋_GB2312" w:eastAsia="仿宋_GB2312"/>
        </w:rPr>
      </w:pPr>
      <w:r w:rsidRPr="000C54E8">
        <w:rPr>
          <w:rFonts w:ascii="仿宋_GB2312" w:eastAsia="仿宋_GB2312" w:hint="eastAsia"/>
          <w:b/>
          <w:bCs/>
          <w:sz w:val="30"/>
          <w:szCs w:val="30"/>
        </w:rPr>
        <w:t>（四）创新创业教育改革</w:t>
      </w:r>
      <w:r w:rsidR="00753B3C">
        <w:rPr>
          <w:rFonts w:ascii="仿宋_GB2312" w:eastAsia="仿宋_GB2312" w:hint="eastAsia"/>
          <w:b/>
          <w:bCs/>
          <w:sz w:val="30"/>
          <w:szCs w:val="30"/>
        </w:rPr>
        <w:t>项目</w:t>
      </w:r>
    </w:p>
    <w:p w:rsidR="008477EB" w:rsidRPr="00CE1909" w:rsidRDefault="008477EB"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拟设立</w:t>
      </w:r>
      <w:r w:rsidR="000E0A3C">
        <w:rPr>
          <w:rFonts w:ascii="仿宋_GB2312" w:eastAsia="仿宋_GB2312" w:hint="eastAsia"/>
          <w:color w:val="000000"/>
          <w:sz w:val="30"/>
          <w:szCs w:val="30"/>
        </w:rPr>
        <w:t>3</w:t>
      </w:r>
      <w:r w:rsidRPr="00CE1909">
        <w:rPr>
          <w:rFonts w:ascii="仿宋_GB2312" w:eastAsia="仿宋_GB2312" w:hint="eastAsia"/>
          <w:color w:val="000000"/>
          <w:sz w:val="30"/>
          <w:szCs w:val="30"/>
        </w:rPr>
        <w:t>个项目。每个项目提供3万元经费和师资共同开发专业+创业</w:t>
      </w:r>
      <w:r w:rsidR="000309DD" w:rsidRPr="00CE1909">
        <w:rPr>
          <w:rFonts w:ascii="仿宋_GB2312" w:eastAsia="仿宋_GB2312" w:hint="eastAsia"/>
          <w:color w:val="000000"/>
          <w:sz w:val="30"/>
          <w:szCs w:val="30"/>
        </w:rPr>
        <w:t>创新教学体系</w:t>
      </w:r>
      <w:r w:rsidRPr="00CE1909">
        <w:rPr>
          <w:rFonts w:ascii="仿宋_GB2312" w:eastAsia="仿宋_GB2312" w:hint="eastAsia"/>
          <w:color w:val="000000"/>
          <w:sz w:val="30"/>
          <w:szCs w:val="30"/>
        </w:rPr>
        <w:t>，推广“慧文</w:t>
      </w:r>
      <w:r w:rsidR="00557D3E">
        <w:rPr>
          <w:rFonts w:ascii="仿宋_GB2312" w:eastAsia="仿宋_GB2312" w:hint="eastAsia"/>
          <w:color w:val="000000"/>
          <w:sz w:val="30"/>
          <w:szCs w:val="30"/>
        </w:rPr>
        <w:t>秘书</w:t>
      </w:r>
      <w:r w:rsidRPr="00CE1909">
        <w:rPr>
          <w:rFonts w:ascii="仿宋_GB2312" w:eastAsia="仿宋_GB2312" w:hint="eastAsia"/>
          <w:color w:val="000000"/>
          <w:sz w:val="30"/>
          <w:szCs w:val="30"/>
        </w:rPr>
        <w:t>事务所”创业模式。</w:t>
      </w:r>
    </w:p>
    <w:p w:rsidR="00D27AB1" w:rsidRPr="00D27AB1" w:rsidRDefault="00D27AB1" w:rsidP="008477EB">
      <w:pPr>
        <w:pStyle w:val="10"/>
        <w:autoSpaceDE w:val="0"/>
        <w:spacing w:before="0" w:beforeAutospacing="0" w:after="0" w:afterAutospacing="0" w:line="560" w:lineRule="exact"/>
        <w:ind w:left="0" w:firstLineChars="200" w:firstLine="600"/>
        <w:rPr>
          <w:rFonts w:ascii="黑体" w:eastAsia="黑体" w:hAnsi="黑体"/>
          <w:sz w:val="30"/>
          <w:szCs w:val="30"/>
        </w:rPr>
      </w:pPr>
      <w:r>
        <w:rPr>
          <w:rFonts w:ascii="黑体" w:eastAsia="黑体" w:hAnsi="黑体" w:hint="eastAsia"/>
          <w:sz w:val="30"/>
          <w:szCs w:val="30"/>
        </w:rPr>
        <w:t>三、申报条件</w:t>
      </w:r>
    </w:p>
    <w:p w:rsidR="00D91581" w:rsidRPr="006623DD" w:rsidRDefault="00D91581" w:rsidP="006623DD">
      <w:pPr>
        <w:autoSpaceDE w:val="0"/>
        <w:spacing w:line="560" w:lineRule="exact"/>
        <w:ind w:firstLineChars="200" w:firstLine="600"/>
        <w:rPr>
          <w:rFonts w:ascii="仿宋_GB2312" w:eastAsia="仿宋_GB2312"/>
          <w:color w:val="000000"/>
          <w:sz w:val="30"/>
          <w:szCs w:val="30"/>
        </w:rPr>
      </w:pPr>
      <w:r w:rsidRPr="006623DD">
        <w:rPr>
          <w:rFonts w:ascii="仿宋_GB2312" w:eastAsia="仿宋_GB2312" w:hint="eastAsia"/>
          <w:color w:val="000000"/>
          <w:sz w:val="30"/>
          <w:szCs w:val="30"/>
        </w:rPr>
        <w:t>1.项目负责人须为经济学门类、文学门类（</w:t>
      </w:r>
      <w:r w:rsidR="00A653B7">
        <w:rPr>
          <w:rFonts w:ascii="仿宋_GB2312" w:eastAsia="仿宋_GB2312" w:hint="eastAsia"/>
          <w:color w:val="000000"/>
          <w:sz w:val="30"/>
          <w:szCs w:val="30"/>
        </w:rPr>
        <w:t>秘书学</w:t>
      </w:r>
      <w:bookmarkStart w:id="1" w:name="_GoBack"/>
      <w:bookmarkEnd w:id="1"/>
      <w:r w:rsidR="00A653B7" w:rsidRPr="006623DD">
        <w:rPr>
          <w:rFonts w:ascii="仿宋_GB2312" w:eastAsia="仿宋_GB2312" w:hint="eastAsia"/>
          <w:color w:val="000000"/>
          <w:sz w:val="30"/>
          <w:szCs w:val="30"/>
        </w:rPr>
        <w:t>、</w:t>
      </w:r>
      <w:r w:rsidRPr="006623DD">
        <w:rPr>
          <w:rFonts w:ascii="仿宋_GB2312" w:eastAsia="仿宋_GB2312" w:hint="eastAsia"/>
          <w:color w:val="000000"/>
          <w:sz w:val="30"/>
          <w:szCs w:val="30"/>
        </w:rPr>
        <w:t>英语、商务英语等）、管理学门类等专业骨干教师和专业负责人。所有项目均不接受专科或高职高专院校申报。专业划分请参考教育部《普通高等学校本科专业目录（2012年）》。</w:t>
      </w:r>
    </w:p>
    <w:p w:rsidR="007B2521" w:rsidRPr="006623DD" w:rsidRDefault="00D91581" w:rsidP="006623DD">
      <w:pPr>
        <w:autoSpaceDE w:val="0"/>
        <w:spacing w:line="560" w:lineRule="exact"/>
        <w:ind w:firstLineChars="200" w:firstLine="600"/>
        <w:rPr>
          <w:rFonts w:ascii="仿宋_GB2312" w:eastAsia="仿宋_GB2312"/>
          <w:color w:val="000000"/>
          <w:sz w:val="30"/>
          <w:szCs w:val="30"/>
        </w:rPr>
      </w:pPr>
      <w:r w:rsidRPr="006623DD">
        <w:rPr>
          <w:rFonts w:ascii="仿宋_GB2312" w:eastAsia="仿宋_GB2312" w:hint="eastAsia"/>
          <w:color w:val="000000"/>
          <w:sz w:val="30"/>
          <w:szCs w:val="30"/>
        </w:rPr>
        <w:t>2.校方支持产学合作协同育人项目，为项目申报和实施提供必要的支持。</w:t>
      </w:r>
      <w:r w:rsidR="00C45537" w:rsidRPr="006623DD">
        <w:rPr>
          <w:rFonts w:ascii="仿宋_GB2312" w:eastAsia="仿宋_GB2312" w:hint="eastAsia"/>
          <w:color w:val="000000"/>
          <w:sz w:val="30"/>
          <w:szCs w:val="30"/>
        </w:rPr>
        <w:t>此外请注意：每位老师请申报上述项目中的一项，我们不鼓励多项申报。对于之前3年内已经获得同类资助的老师，我们不再接受申报。但欢迎进行错开申报，即选择申报其它未获得过该类资助的项目类型。</w:t>
      </w:r>
    </w:p>
    <w:p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lastRenderedPageBreak/>
        <w:t>四、建设要求</w:t>
      </w:r>
    </w:p>
    <w:p w:rsidR="00D91581" w:rsidRPr="00DE1065" w:rsidRDefault="00D91581" w:rsidP="00DE1065">
      <w:pPr>
        <w:pStyle w:val="10"/>
        <w:autoSpaceDE w:val="0"/>
        <w:spacing w:before="0" w:beforeAutospacing="0" w:after="0" w:afterAutospacing="0" w:line="560" w:lineRule="exact"/>
        <w:ind w:left="0" w:firstLineChars="200" w:firstLine="602"/>
        <w:rPr>
          <w:rFonts w:ascii="仿宋_GB2312" w:eastAsia="仿宋_GB2312"/>
          <w:b/>
          <w:bCs/>
          <w:sz w:val="30"/>
          <w:szCs w:val="30"/>
        </w:rPr>
      </w:pPr>
      <w:bookmarkStart w:id="2" w:name="_Hlk527040518"/>
      <w:r>
        <w:rPr>
          <w:rFonts w:ascii="仿宋_GB2312" w:eastAsia="仿宋_GB2312" w:hint="eastAsia"/>
          <w:b/>
          <w:bCs/>
          <w:sz w:val="30"/>
          <w:szCs w:val="30"/>
        </w:rPr>
        <w:t>（一）教学内容和课程体系改革项目</w:t>
      </w:r>
    </w:p>
    <w:bookmarkEnd w:id="2"/>
    <w:p w:rsidR="007B2521" w:rsidRDefault="00C45537">
      <w:pPr>
        <w:autoSpaceDE w:val="0"/>
        <w:spacing w:line="560" w:lineRule="exact"/>
        <w:ind w:firstLineChars="200" w:firstLine="602"/>
        <w:rPr>
          <w:rFonts w:ascii="仿宋_GB2312" w:eastAsia="仿宋_GB2312" w:hAnsi="Times New Roman"/>
          <w:b/>
          <w:bCs/>
          <w:color w:val="000000"/>
          <w:sz w:val="30"/>
          <w:szCs w:val="30"/>
        </w:rPr>
      </w:pPr>
      <w:r>
        <w:rPr>
          <w:rFonts w:ascii="仿宋_GB2312" w:eastAsia="仿宋_GB2312" w:hint="eastAsia"/>
          <w:b/>
          <w:bCs/>
          <w:color w:val="000000"/>
          <w:sz w:val="30"/>
          <w:szCs w:val="30"/>
        </w:rPr>
        <w:t>1.立项示范课程建设项目</w:t>
      </w:r>
    </w:p>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（1）课程大纲，包括具体的课程时间分配、章节、实验、习题描述；</w:t>
      </w:r>
    </w:p>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（2）教师授课教案：每章节均提供PPT课件。提供课程相关的参考书目、论文参考文献、网络资源等内容；</w:t>
      </w:r>
    </w:p>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（3）典型教学案例：围绕课程教学内容，开发典型教学案例；</w:t>
      </w:r>
    </w:p>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（4）习题：按照教学内容和进度情况，每章节均设计与该章节匹配的习题，并给出参考答案；</w:t>
      </w:r>
    </w:p>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（5）课程实验：实验描述及实验步骤</w:t>
      </w:r>
      <w:r w:rsidR="00753B3C">
        <w:rPr>
          <w:rFonts w:ascii="仿宋_GB2312" w:eastAsia="仿宋_GB2312" w:hint="eastAsia"/>
          <w:color w:val="000000"/>
          <w:sz w:val="30"/>
          <w:szCs w:val="30"/>
        </w:rPr>
        <w:t>。</w:t>
      </w:r>
    </w:p>
    <w:p w:rsidR="007B2521" w:rsidRDefault="00C45537">
      <w:pPr>
        <w:autoSpaceDE w:val="0"/>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2.立项教改项目</w:t>
      </w:r>
    </w:p>
    <w:p w:rsidR="00DE1065" w:rsidRDefault="00DE1065">
      <w:pPr>
        <w:autoSpaceDE w:val="0"/>
        <w:spacing w:line="560" w:lineRule="exact"/>
        <w:ind w:firstLineChars="200" w:firstLine="600"/>
        <w:rPr>
          <w:rFonts w:ascii="仿宋_GB2312" w:eastAsia="仿宋_GB2312"/>
          <w:color w:val="000000"/>
          <w:sz w:val="30"/>
          <w:szCs w:val="30"/>
        </w:rPr>
      </w:pPr>
      <w:bookmarkStart w:id="3" w:name="_Hlk527043321"/>
      <w:r w:rsidRPr="00CE1909">
        <w:rPr>
          <w:rFonts w:ascii="仿宋_GB2312" w:eastAsia="仿宋_GB2312" w:hint="eastAsia"/>
          <w:color w:val="000000"/>
          <w:sz w:val="30"/>
          <w:szCs w:val="30"/>
        </w:rPr>
        <w:t>（1）以现有课程为基础，进行教学方式方法创新与改革，并最终形成可推广实践教学改革成果</w:t>
      </w:r>
      <w:r w:rsidR="00753B3C">
        <w:rPr>
          <w:rFonts w:ascii="仿宋_GB2312" w:eastAsia="仿宋_GB2312" w:hint="eastAsia"/>
          <w:color w:val="000000"/>
          <w:sz w:val="30"/>
          <w:szCs w:val="30"/>
        </w:rPr>
        <w:t>；</w:t>
      </w:r>
    </w:p>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w:t>
      </w:r>
      <w:r w:rsidR="00DE1065" w:rsidRPr="00CE1909">
        <w:rPr>
          <w:rFonts w:ascii="仿宋_GB2312" w:eastAsia="仿宋_GB2312" w:hint="eastAsia"/>
          <w:color w:val="000000"/>
          <w:sz w:val="30"/>
          <w:szCs w:val="30"/>
        </w:rPr>
        <w:t>2</w:t>
      </w:r>
      <w:r w:rsidRPr="00CE1909">
        <w:rPr>
          <w:rFonts w:ascii="仿宋_GB2312" w:eastAsia="仿宋_GB2312" w:hint="eastAsia"/>
          <w:color w:val="000000"/>
          <w:sz w:val="30"/>
          <w:szCs w:val="30"/>
        </w:rPr>
        <w:t>）</w:t>
      </w:r>
      <w:r w:rsidR="009C0AD2" w:rsidRPr="00CE1909">
        <w:rPr>
          <w:rFonts w:ascii="仿宋_GB2312" w:eastAsia="仿宋_GB2312" w:hint="eastAsia"/>
          <w:color w:val="000000"/>
          <w:sz w:val="30"/>
          <w:szCs w:val="30"/>
        </w:rPr>
        <w:t>通过校企合作借助企业技术优势将优秀教师的创新实践教学体系形成有实用价值的教学实践系统</w:t>
      </w:r>
      <w:r w:rsidR="00753B3C">
        <w:rPr>
          <w:rFonts w:ascii="仿宋_GB2312" w:eastAsia="仿宋_GB2312" w:hint="eastAsia"/>
          <w:color w:val="000000"/>
          <w:sz w:val="30"/>
          <w:szCs w:val="30"/>
        </w:rPr>
        <w:t>；</w:t>
      </w:r>
    </w:p>
    <w:bookmarkEnd w:id="3"/>
    <w:p w:rsidR="007B2521" w:rsidRPr="00CE1909" w:rsidRDefault="00C45537"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hint="eastAsia"/>
          <w:color w:val="000000"/>
          <w:sz w:val="30"/>
          <w:szCs w:val="30"/>
        </w:rPr>
        <w:t>（</w:t>
      </w:r>
      <w:r w:rsidR="00DE1065" w:rsidRPr="00CE1909">
        <w:rPr>
          <w:rFonts w:ascii="仿宋_GB2312" w:eastAsia="仿宋_GB2312" w:hint="eastAsia"/>
          <w:color w:val="000000"/>
          <w:sz w:val="30"/>
          <w:szCs w:val="30"/>
        </w:rPr>
        <w:t>3</w:t>
      </w:r>
      <w:r w:rsidRPr="00CE1909">
        <w:rPr>
          <w:rFonts w:ascii="仿宋_GB2312" w:eastAsia="仿宋_GB2312" w:hint="eastAsia"/>
          <w:color w:val="000000"/>
          <w:sz w:val="30"/>
          <w:szCs w:val="30"/>
        </w:rPr>
        <w:t>）教改方案或</w:t>
      </w:r>
      <w:r w:rsidR="009C0AD2" w:rsidRPr="00CE1909">
        <w:rPr>
          <w:rFonts w:ascii="仿宋_GB2312" w:eastAsia="仿宋_GB2312" w:hint="eastAsia"/>
          <w:color w:val="000000"/>
          <w:sz w:val="30"/>
          <w:szCs w:val="30"/>
        </w:rPr>
        <w:t>可行性分析</w:t>
      </w:r>
      <w:r w:rsidRPr="00CE1909">
        <w:rPr>
          <w:rFonts w:ascii="仿宋_GB2312" w:eastAsia="仿宋_GB2312" w:hint="eastAsia"/>
          <w:color w:val="000000"/>
          <w:sz w:val="30"/>
          <w:szCs w:val="30"/>
        </w:rPr>
        <w:t>，可以以论文形式呈现</w:t>
      </w:r>
      <w:r w:rsidR="009C0AD2" w:rsidRPr="00CE1909">
        <w:rPr>
          <w:rFonts w:ascii="仿宋_GB2312" w:eastAsia="仿宋_GB2312" w:hint="eastAsia"/>
          <w:color w:val="000000"/>
          <w:sz w:val="30"/>
          <w:szCs w:val="30"/>
        </w:rPr>
        <w:t>，请具体明确该教学方案将是可公开、可共享的。同样教改方案需要包含完整的开发资料，不仅限于发表教改论文。</w:t>
      </w:r>
    </w:p>
    <w:p w:rsidR="00F46916" w:rsidRDefault="00F46916" w:rsidP="00F46916">
      <w:pPr>
        <w:pStyle w:val="10"/>
        <w:autoSpaceDE w:val="0"/>
        <w:spacing w:before="0" w:beforeAutospacing="0" w:after="0" w:afterAutospacing="0" w:line="560" w:lineRule="exact"/>
        <w:ind w:left="0" w:firstLineChars="200" w:firstLine="602"/>
        <w:rPr>
          <w:rFonts w:ascii="仿宋_GB2312" w:eastAsia="仿宋_GB2312"/>
          <w:b/>
          <w:bCs/>
          <w:sz w:val="30"/>
          <w:szCs w:val="30"/>
        </w:rPr>
      </w:pPr>
      <w:r>
        <w:rPr>
          <w:rFonts w:ascii="仿宋_GB2312" w:eastAsia="仿宋_GB2312" w:hint="eastAsia"/>
          <w:b/>
          <w:bCs/>
          <w:sz w:val="30"/>
          <w:szCs w:val="30"/>
        </w:rPr>
        <w:t>（二）师资培训项目</w:t>
      </w:r>
    </w:p>
    <w:p w:rsidR="00F46916" w:rsidRPr="00CE1909" w:rsidRDefault="00F46916"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color w:val="000000"/>
          <w:sz w:val="30"/>
          <w:szCs w:val="30"/>
        </w:rPr>
        <w:t>1.组织老师到企业顶岗，进行产品设计、客户开发和数据分析等工作，积累实际操作经验。</w:t>
      </w:r>
    </w:p>
    <w:p w:rsidR="00F46916" w:rsidRPr="00CE1909" w:rsidRDefault="00F46916"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color w:val="000000"/>
          <w:sz w:val="30"/>
          <w:szCs w:val="30"/>
        </w:rPr>
        <w:t>2. 由主导学校牵头，</w:t>
      </w:r>
      <w:r w:rsidRPr="00CE1909">
        <w:rPr>
          <w:rFonts w:ascii="仿宋_GB2312" w:eastAsia="仿宋_GB2312" w:hint="eastAsia"/>
          <w:color w:val="000000"/>
          <w:sz w:val="30"/>
          <w:szCs w:val="30"/>
        </w:rPr>
        <w:t>中创慧文提供教学软件或课程资源</w:t>
      </w:r>
      <w:r w:rsidRPr="00CE1909">
        <w:rPr>
          <w:rFonts w:ascii="仿宋_GB2312" w:eastAsia="仿宋_GB2312"/>
          <w:color w:val="000000"/>
          <w:sz w:val="30"/>
          <w:szCs w:val="30"/>
        </w:rPr>
        <w:t>，</w:t>
      </w:r>
      <w:r w:rsidRPr="00CE1909">
        <w:rPr>
          <w:rFonts w:ascii="仿宋_GB2312" w:eastAsia="仿宋_GB2312"/>
          <w:color w:val="000000"/>
          <w:sz w:val="30"/>
          <w:szCs w:val="30"/>
        </w:rPr>
        <w:lastRenderedPageBreak/>
        <w:t>其他学校参加，在主导学校集中进行教学培训和学术研究辅导，提升老师教学能力和研究水平，为高质量的开展教学工作并产生优秀的研究成果打下基础。</w:t>
      </w:r>
    </w:p>
    <w:p w:rsidR="00F46916" w:rsidRDefault="00F46916" w:rsidP="00F46916">
      <w:pPr>
        <w:pStyle w:val="10"/>
        <w:autoSpaceDE w:val="0"/>
        <w:spacing w:before="0" w:beforeAutospacing="0" w:after="0" w:afterAutospacing="0" w:line="560" w:lineRule="exact"/>
        <w:ind w:left="0" w:firstLineChars="200" w:firstLine="602"/>
        <w:rPr>
          <w:rFonts w:ascii="仿宋_GB2312" w:eastAsia="仿宋_GB2312"/>
          <w:b/>
          <w:bCs/>
          <w:sz w:val="30"/>
          <w:szCs w:val="30"/>
        </w:rPr>
      </w:pPr>
      <w:r w:rsidRPr="000C54E8">
        <w:rPr>
          <w:rFonts w:ascii="仿宋_GB2312" w:eastAsia="仿宋_GB2312" w:hint="eastAsia"/>
          <w:b/>
          <w:bCs/>
          <w:sz w:val="30"/>
          <w:szCs w:val="30"/>
        </w:rPr>
        <w:t>（三）实践条件和实践基地建设</w:t>
      </w:r>
      <w:r w:rsidR="00753B3C">
        <w:rPr>
          <w:rFonts w:ascii="仿宋_GB2312" w:eastAsia="仿宋_GB2312" w:hint="eastAsia"/>
          <w:b/>
          <w:bCs/>
          <w:sz w:val="30"/>
          <w:szCs w:val="30"/>
        </w:rPr>
        <w:t>项目</w:t>
      </w:r>
    </w:p>
    <w:p w:rsidR="00F46916" w:rsidRPr="00CE1909" w:rsidRDefault="00F46916"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color w:val="000000"/>
          <w:sz w:val="30"/>
          <w:szCs w:val="30"/>
        </w:rPr>
        <w:t>1.通过实验室建设，搭建实践条件，为高校师生提供模拟和实战系统，建设协同创新中心、创新创业基地。</w:t>
      </w:r>
    </w:p>
    <w:p w:rsidR="00F46916" w:rsidRPr="00CE1909" w:rsidRDefault="00F46916" w:rsidP="00CE1909">
      <w:pPr>
        <w:autoSpaceDE w:val="0"/>
        <w:spacing w:line="560" w:lineRule="exact"/>
        <w:ind w:firstLineChars="200" w:firstLine="600"/>
        <w:rPr>
          <w:rFonts w:ascii="仿宋_GB2312" w:eastAsia="仿宋_GB2312"/>
          <w:color w:val="000000"/>
          <w:sz w:val="30"/>
          <w:szCs w:val="30"/>
        </w:rPr>
      </w:pPr>
      <w:r w:rsidRPr="00CE1909">
        <w:rPr>
          <w:rFonts w:ascii="仿宋_GB2312" w:eastAsia="仿宋_GB2312"/>
          <w:color w:val="000000"/>
          <w:sz w:val="30"/>
          <w:szCs w:val="30"/>
        </w:rPr>
        <w:t>2.开放实验室，建设区域公共实践基地、人才培养基地，为构建</w:t>
      </w:r>
      <w:r w:rsidRPr="00CE1909">
        <w:rPr>
          <w:rFonts w:ascii="仿宋_GB2312" w:eastAsia="仿宋_GB2312"/>
          <w:color w:val="000000"/>
          <w:sz w:val="30"/>
          <w:szCs w:val="30"/>
        </w:rPr>
        <w:t>“</w:t>
      </w:r>
      <w:r w:rsidRPr="00CE1909">
        <w:rPr>
          <w:rFonts w:ascii="仿宋_GB2312" w:eastAsia="仿宋_GB2312"/>
          <w:color w:val="000000"/>
          <w:sz w:val="30"/>
          <w:szCs w:val="30"/>
        </w:rPr>
        <w:t>政、校、企、协</w:t>
      </w:r>
      <w:r w:rsidRPr="00CE1909">
        <w:rPr>
          <w:rFonts w:ascii="仿宋_GB2312" w:eastAsia="仿宋_GB2312"/>
          <w:color w:val="000000"/>
          <w:sz w:val="30"/>
          <w:szCs w:val="30"/>
        </w:rPr>
        <w:t>”</w:t>
      </w:r>
      <w:r w:rsidRPr="00CE1909">
        <w:rPr>
          <w:rFonts w:ascii="仿宋_GB2312" w:eastAsia="仿宋_GB2312"/>
          <w:color w:val="000000"/>
          <w:sz w:val="30"/>
          <w:szCs w:val="30"/>
        </w:rPr>
        <w:t>人才培养体系提供支撑。</w:t>
      </w:r>
    </w:p>
    <w:p w:rsidR="00F46916" w:rsidRPr="00CE1909" w:rsidRDefault="00F46916" w:rsidP="00CE1909">
      <w:pPr>
        <w:autoSpaceDE w:val="0"/>
        <w:spacing w:line="560" w:lineRule="exact"/>
        <w:ind w:firstLineChars="200" w:firstLine="602"/>
        <w:rPr>
          <w:rFonts w:ascii="仿宋_GB2312" w:eastAsia="仿宋_GB2312"/>
          <w:color w:val="000000"/>
          <w:sz w:val="30"/>
          <w:szCs w:val="30"/>
        </w:rPr>
      </w:pPr>
      <w:r w:rsidRPr="000C54E8">
        <w:rPr>
          <w:rFonts w:ascii="仿宋_GB2312" w:eastAsia="仿宋_GB2312" w:hint="eastAsia"/>
          <w:b/>
          <w:bCs/>
          <w:sz w:val="30"/>
          <w:szCs w:val="30"/>
        </w:rPr>
        <w:t>（四）创新创业教育改革</w:t>
      </w:r>
      <w:r w:rsidR="00753B3C">
        <w:rPr>
          <w:rFonts w:ascii="仿宋_GB2312" w:eastAsia="仿宋_GB2312" w:hint="eastAsia"/>
          <w:b/>
          <w:bCs/>
          <w:sz w:val="30"/>
          <w:szCs w:val="30"/>
        </w:rPr>
        <w:t>项目</w:t>
      </w:r>
    </w:p>
    <w:p w:rsidR="00F46916" w:rsidRPr="00203B80" w:rsidRDefault="00604646" w:rsidP="00203B80">
      <w:pPr>
        <w:autoSpaceDE w:val="0"/>
        <w:spacing w:line="560" w:lineRule="exact"/>
        <w:ind w:firstLineChars="200" w:firstLine="600"/>
        <w:rPr>
          <w:rFonts w:ascii="仿宋_GB2312" w:eastAsia="仿宋_GB2312"/>
          <w:color w:val="000000"/>
          <w:sz w:val="30"/>
          <w:szCs w:val="30"/>
        </w:rPr>
      </w:pPr>
      <w:bookmarkStart w:id="4" w:name="_Hlk527047848"/>
      <w:r w:rsidRPr="00203B80">
        <w:rPr>
          <w:rFonts w:ascii="仿宋_GB2312" w:eastAsia="仿宋_GB2312" w:hint="eastAsia"/>
          <w:color w:val="000000"/>
          <w:sz w:val="30"/>
          <w:szCs w:val="30"/>
        </w:rPr>
        <w:t>以新经济发展需求为导向，</w:t>
      </w:r>
      <w:r w:rsidR="00901C55" w:rsidRPr="00203B80">
        <w:rPr>
          <w:rFonts w:ascii="仿宋_GB2312" w:eastAsia="仿宋_GB2312" w:hint="eastAsia"/>
          <w:color w:val="000000"/>
          <w:sz w:val="30"/>
          <w:szCs w:val="30"/>
        </w:rPr>
        <w:t>以</w:t>
      </w:r>
      <w:r w:rsidRPr="00203B80">
        <w:rPr>
          <w:rFonts w:ascii="仿宋_GB2312" w:eastAsia="仿宋_GB2312" w:hint="eastAsia"/>
          <w:color w:val="000000"/>
          <w:sz w:val="30"/>
          <w:szCs w:val="30"/>
        </w:rPr>
        <w:t>“</w:t>
      </w:r>
      <w:r w:rsidR="00F46916" w:rsidRPr="00203B80">
        <w:rPr>
          <w:rFonts w:ascii="仿宋_GB2312" w:eastAsia="仿宋_GB2312" w:hint="eastAsia"/>
          <w:color w:val="000000"/>
          <w:sz w:val="30"/>
          <w:szCs w:val="30"/>
        </w:rPr>
        <w:t>慧文秘书事务所联盟</w:t>
      </w:r>
      <w:r w:rsidRPr="00203B80">
        <w:rPr>
          <w:rFonts w:ascii="仿宋_GB2312" w:eastAsia="仿宋_GB2312" w:hint="eastAsia"/>
          <w:color w:val="000000"/>
          <w:sz w:val="30"/>
          <w:szCs w:val="30"/>
        </w:rPr>
        <w:t>”</w:t>
      </w:r>
      <w:r w:rsidR="00F46916" w:rsidRPr="00203B80">
        <w:rPr>
          <w:rFonts w:ascii="仿宋_GB2312" w:eastAsia="仿宋_GB2312" w:hint="eastAsia"/>
          <w:color w:val="000000"/>
          <w:sz w:val="30"/>
          <w:szCs w:val="30"/>
        </w:rPr>
        <w:t>资源为基础</w:t>
      </w:r>
      <w:r w:rsidR="00F46916" w:rsidRPr="00203B80">
        <w:rPr>
          <w:rFonts w:ascii="仿宋_GB2312" w:eastAsia="仿宋_GB2312"/>
          <w:color w:val="000000"/>
          <w:sz w:val="30"/>
          <w:szCs w:val="30"/>
        </w:rPr>
        <w:t>，</w:t>
      </w:r>
      <w:r w:rsidR="00901C55" w:rsidRPr="00203B80">
        <w:rPr>
          <w:rFonts w:ascii="仿宋_GB2312" w:eastAsia="仿宋_GB2312" w:hint="eastAsia"/>
          <w:color w:val="000000"/>
          <w:sz w:val="30"/>
          <w:szCs w:val="30"/>
        </w:rPr>
        <w:t>以学校优势专业为特色，结合院校专业优质教学资源进行深度创业创新</w:t>
      </w:r>
      <w:r w:rsidR="00F46916" w:rsidRPr="00203B80">
        <w:rPr>
          <w:rFonts w:ascii="仿宋_GB2312" w:eastAsia="仿宋_GB2312" w:hint="eastAsia"/>
          <w:color w:val="000000"/>
          <w:sz w:val="30"/>
          <w:szCs w:val="30"/>
        </w:rPr>
        <w:t>校企合作</w:t>
      </w:r>
      <w:r w:rsidR="00F46916" w:rsidRPr="00203B80">
        <w:rPr>
          <w:rFonts w:ascii="仿宋_GB2312" w:eastAsia="仿宋_GB2312"/>
          <w:color w:val="000000"/>
          <w:sz w:val="30"/>
          <w:szCs w:val="30"/>
        </w:rPr>
        <w:t>，</w:t>
      </w:r>
      <w:r w:rsidR="009F5416" w:rsidRPr="00203B80">
        <w:rPr>
          <w:rFonts w:ascii="仿宋_GB2312" w:eastAsia="仿宋_GB2312"/>
          <w:color w:val="000000"/>
          <w:sz w:val="30"/>
          <w:szCs w:val="30"/>
        </w:rPr>
        <w:t>推动高校进一步提升</w:t>
      </w:r>
      <w:r w:rsidR="009F5416" w:rsidRPr="00203B80">
        <w:rPr>
          <w:rFonts w:ascii="仿宋_GB2312" w:eastAsia="仿宋_GB2312" w:hint="eastAsia"/>
          <w:color w:val="000000"/>
          <w:sz w:val="30"/>
          <w:szCs w:val="30"/>
        </w:rPr>
        <w:t>专业</w:t>
      </w:r>
      <w:r w:rsidR="009F5416" w:rsidRPr="00203B80">
        <w:rPr>
          <w:rFonts w:ascii="仿宋_GB2312" w:eastAsia="仿宋_GB2312"/>
          <w:color w:val="000000"/>
          <w:sz w:val="30"/>
          <w:szCs w:val="30"/>
        </w:rPr>
        <w:t>创新创业教育课程体系内容，</w:t>
      </w:r>
      <w:r w:rsidR="00F46916" w:rsidRPr="00203B80">
        <w:rPr>
          <w:rFonts w:ascii="仿宋_GB2312" w:eastAsia="仿宋_GB2312"/>
          <w:color w:val="000000"/>
          <w:sz w:val="30"/>
          <w:szCs w:val="30"/>
        </w:rPr>
        <w:t>并形成可复制可推广的经验和做法。</w:t>
      </w:r>
    </w:p>
    <w:bookmarkEnd w:id="4"/>
    <w:p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五、支持办法</w:t>
      </w:r>
    </w:p>
    <w:p w:rsidR="006623DD" w:rsidRPr="00DE1065" w:rsidRDefault="006623DD" w:rsidP="006623DD">
      <w:pPr>
        <w:pStyle w:val="10"/>
        <w:autoSpaceDE w:val="0"/>
        <w:spacing w:before="0" w:beforeAutospacing="0" w:after="0" w:afterAutospacing="0" w:line="560" w:lineRule="exact"/>
        <w:ind w:left="0" w:firstLineChars="200" w:firstLine="602"/>
        <w:rPr>
          <w:rFonts w:ascii="仿宋_GB2312" w:eastAsia="仿宋_GB2312"/>
          <w:b/>
          <w:bCs/>
          <w:sz w:val="30"/>
          <w:szCs w:val="30"/>
        </w:rPr>
      </w:pPr>
      <w:r>
        <w:rPr>
          <w:rFonts w:ascii="仿宋_GB2312" w:eastAsia="仿宋_GB2312" w:hint="eastAsia"/>
          <w:b/>
          <w:bCs/>
          <w:sz w:val="30"/>
          <w:szCs w:val="30"/>
        </w:rPr>
        <w:t>（一）教学内容和课程体系改革项目</w:t>
      </w:r>
    </w:p>
    <w:p w:rsidR="00346820" w:rsidRPr="00203B80" w:rsidRDefault="006623DD"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中创慧文</w:t>
      </w:r>
      <w:r w:rsidR="00346820" w:rsidRPr="00203B80">
        <w:rPr>
          <w:rFonts w:ascii="仿宋_GB2312" w:eastAsia="仿宋_GB2312" w:hint="eastAsia"/>
          <w:color w:val="000000"/>
          <w:sz w:val="30"/>
          <w:szCs w:val="30"/>
        </w:rPr>
        <w:t>为</w:t>
      </w:r>
      <w:r w:rsidR="00346820" w:rsidRPr="00203B80">
        <w:rPr>
          <w:rFonts w:ascii="仿宋_GB2312" w:eastAsia="仿宋_GB2312"/>
          <w:color w:val="000000"/>
          <w:sz w:val="30"/>
          <w:szCs w:val="30"/>
        </w:rPr>
        <w:t>每个项目提供</w:t>
      </w:r>
      <w:r w:rsidR="00346820" w:rsidRPr="00203B80">
        <w:rPr>
          <w:rFonts w:ascii="仿宋_GB2312" w:eastAsia="仿宋_GB2312" w:hint="eastAsia"/>
          <w:color w:val="000000"/>
          <w:sz w:val="30"/>
          <w:szCs w:val="30"/>
        </w:rPr>
        <w:t>3万元经费</w:t>
      </w:r>
      <w:r w:rsidR="00346820" w:rsidRPr="00203B80">
        <w:rPr>
          <w:rFonts w:ascii="仿宋_GB2312" w:eastAsia="仿宋_GB2312"/>
          <w:color w:val="000000"/>
          <w:sz w:val="30"/>
          <w:szCs w:val="30"/>
        </w:rPr>
        <w:t>，用于支持高校开展教学内容和课程体系改革。</w:t>
      </w:r>
    </w:p>
    <w:p w:rsidR="006623DD" w:rsidRDefault="006623DD" w:rsidP="006623DD">
      <w:pPr>
        <w:autoSpaceDE w:val="0"/>
        <w:spacing w:line="560" w:lineRule="exact"/>
        <w:ind w:firstLineChars="200" w:firstLine="602"/>
        <w:rPr>
          <w:rFonts w:ascii="仿宋_GB2312" w:eastAsia="仿宋_GB2312" w:hAnsi="Times New Roman"/>
          <w:b/>
          <w:bCs/>
          <w:color w:val="000000"/>
          <w:sz w:val="30"/>
          <w:szCs w:val="30"/>
        </w:rPr>
      </w:pPr>
      <w:r>
        <w:rPr>
          <w:rFonts w:ascii="仿宋_GB2312" w:eastAsia="仿宋_GB2312" w:hint="eastAsia"/>
          <w:b/>
          <w:bCs/>
          <w:color w:val="000000"/>
          <w:sz w:val="30"/>
          <w:szCs w:val="30"/>
        </w:rPr>
        <w:t>1.示范课程建设项目</w:t>
      </w:r>
    </w:p>
    <w:p w:rsidR="006623DD" w:rsidRPr="00203B80" w:rsidRDefault="006623DD"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（1）</w:t>
      </w:r>
      <w:proofErr w:type="gramStart"/>
      <w:r w:rsidRPr="00203B80">
        <w:rPr>
          <w:rFonts w:ascii="仿宋_GB2312" w:eastAsia="仿宋_GB2312"/>
          <w:color w:val="000000"/>
          <w:sz w:val="30"/>
          <w:szCs w:val="30"/>
        </w:rPr>
        <w:t>拟支持</w:t>
      </w:r>
      <w:proofErr w:type="gramEnd"/>
      <w:r w:rsidR="00604646" w:rsidRPr="00203B80">
        <w:rPr>
          <w:rFonts w:ascii="仿宋_GB2312" w:eastAsia="仿宋_GB2312" w:hint="eastAsia"/>
          <w:color w:val="000000"/>
          <w:sz w:val="30"/>
          <w:szCs w:val="30"/>
        </w:rPr>
        <w:t>专业</w:t>
      </w:r>
      <w:r w:rsidRPr="00203B80">
        <w:rPr>
          <w:rFonts w:ascii="仿宋_GB2312" w:eastAsia="仿宋_GB2312"/>
          <w:color w:val="000000"/>
          <w:sz w:val="30"/>
          <w:szCs w:val="30"/>
        </w:rPr>
        <w:t>创新</w:t>
      </w:r>
      <w:r w:rsidRPr="00203B80">
        <w:rPr>
          <w:rFonts w:ascii="仿宋_GB2312" w:eastAsia="仿宋_GB2312" w:hint="eastAsia"/>
          <w:color w:val="000000"/>
          <w:sz w:val="30"/>
          <w:szCs w:val="30"/>
        </w:rPr>
        <w:t>课程资源</w:t>
      </w:r>
      <w:r w:rsidRPr="00203B80">
        <w:rPr>
          <w:rFonts w:ascii="仿宋_GB2312" w:eastAsia="仿宋_GB2312"/>
          <w:color w:val="000000"/>
          <w:sz w:val="30"/>
          <w:szCs w:val="30"/>
        </w:rPr>
        <w:t>开发，并创新课程体系</w:t>
      </w:r>
      <w:r w:rsidR="00753B3C">
        <w:rPr>
          <w:rFonts w:ascii="仿宋_GB2312" w:eastAsia="仿宋_GB2312" w:hint="eastAsia"/>
          <w:color w:val="000000"/>
          <w:sz w:val="30"/>
          <w:szCs w:val="30"/>
        </w:rPr>
        <w:t>；</w:t>
      </w:r>
    </w:p>
    <w:p w:rsidR="006623DD" w:rsidRPr="00203B80" w:rsidRDefault="006623DD"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（2）</w:t>
      </w:r>
      <w:r w:rsidR="00194236" w:rsidRPr="00203B80">
        <w:rPr>
          <w:rFonts w:ascii="仿宋_GB2312" w:eastAsia="仿宋_GB2312" w:hint="eastAsia"/>
          <w:color w:val="000000"/>
          <w:sz w:val="30"/>
          <w:szCs w:val="30"/>
        </w:rPr>
        <w:t>中创慧文</w:t>
      </w:r>
      <w:r w:rsidRPr="00203B80">
        <w:rPr>
          <w:rFonts w:ascii="仿宋_GB2312" w:eastAsia="仿宋_GB2312"/>
          <w:color w:val="000000"/>
          <w:sz w:val="30"/>
          <w:szCs w:val="30"/>
        </w:rPr>
        <w:t>根据项目承担人和学校的需求提供必要的、力所能及的技术和材料支持，保持双向沟通和交流，促进项目的顺利进行。</w:t>
      </w:r>
    </w:p>
    <w:p w:rsidR="006623DD" w:rsidRPr="00D85018" w:rsidRDefault="006623DD" w:rsidP="006623DD">
      <w:pPr>
        <w:spacing w:line="360" w:lineRule="auto"/>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2.</w:t>
      </w:r>
      <w:r>
        <w:rPr>
          <w:rFonts w:ascii="仿宋_GB2312" w:eastAsia="仿宋_GB2312" w:hint="eastAsia"/>
          <w:b/>
          <w:bCs/>
          <w:color w:val="000000"/>
          <w:sz w:val="30"/>
          <w:szCs w:val="30"/>
        </w:rPr>
        <w:t>教改项目</w:t>
      </w:r>
    </w:p>
    <w:p w:rsidR="00194236" w:rsidRPr="00203B80" w:rsidRDefault="00194236"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（1）</w:t>
      </w:r>
      <w:proofErr w:type="gramStart"/>
      <w:r w:rsidRPr="00203B80">
        <w:rPr>
          <w:rFonts w:ascii="仿宋_GB2312" w:eastAsia="仿宋_GB2312"/>
          <w:color w:val="000000"/>
          <w:sz w:val="30"/>
          <w:szCs w:val="30"/>
        </w:rPr>
        <w:t>拟支持</w:t>
      </w:r>
      <w:proofErr w:type="gramEnd"/>
      <w:r w:rsidRPr="00203B80">
        <w:rPr>
          <w:rFonts w:ascii="仿宋_GB2312" w:eastAsia="仿宋_GB2312" w:hint="eastAsia"/>
          <w:color w:val="000000"/>
          <w:sz w:val="30"/>
          <w:szCs w:val="30"/>
        </w:rPr>
        <w:t>教师对现有课程进行教学方式方法创新与改革，</w:t>
      </w:r>
      <w:r w:rsidRPr="00203B80">
        <w:rPr>
          <w:rFonts w:ascii="仿宋_GB2312" w:eastAsia="仿宋_GB2312" w:hint="eastAsia"/>
          <w:color w:val="000000"/>
          <w:sz w:val="30"/>
          <w:szCs w:val="30"/>
        </w:rPr>
        <w:lastRenderedPageBreak/>
        <w:t>并最终形成可推广实践教学改革成果</w:t>
      </w:r>
      <w:r w:rsidR="00753B3C">
        <w:rPr>
          <w:rFonts w:ascii="仿宋_GB2312" w:eastAsia="仿宋_GB2312" w:hint="eastAsia"/>
          <w:color w:val="000000"/>
          <w:sz w:val="30"/>
          <w:szCs w:val="30"/>
        </w:rPr>
        <w:t>；</w:t>
      </w:r>
    </w:p>
    <w:p w:rsidR="00194236" w:rsidRPr="00203B80" w:rsidRDefault="00194236"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（2）中创慧文提供系统开发技术支持将优秀教师的创新实践教学体系形成有实用价值的教学实践系统。</w:t>
      </w:r>
    </w:p>
    <w:p w:rsidR="00EF3040" w:rsidRDefault="00EF3040" w:rsidP="00EF3040">
      <w:pPr>
        <w:pStyle w:val="10"/>
        <w:autoSpaceDE w:val="0"/>
        <w:spacing w:before="0" w:beforeAutospacing="0" w:after="0" w:afterAutospacing="0" w:line="560" w:lineRule="exact"/>
        <w:ind w:left="0" w:firstLineChars="200" w:firstLine="602"/>
        <w:rPr>
          <w:rFonts w:ascii="仿宋_GB2312" w:eastAsia="仿宋_GB2312"/>
          <w:b/>
          <w:bCs/>
          <w:sz w:val="30"/>
          <w:szCs w:val="30"/>
        </w:rPr>
      </w:pPr>
      <w:r>
        <w:rPr>
          <w:rFonts w:ascii="仿宋_GB2312" w:eastAsia="仿宋_GB2312" w:hint="eastAsia"/>
          <w:b/>
          <w:bCs/>
          <w:sz w:val="30"/>
          <w:szCs w:val="30"/>
        </w:rPr>
        <w:t>（二）师资培训项目</w:t>
      </w:r>
    </w:p>
    <w:p w:rsidR="00346820" w:rsidRPr="00203B80" w:rsidRDefault="00194236"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中创慧文</w:t>
      </w:r>
      <w:r w:rsidR="00346820" w:rsidRPr="00203B80">
        <w:rPr>
          <w:rFonts w:ascii="仿宋_GB2312" w:eastAsia="仿宋_GB2312" w:hint="eastAsia"/>
          <w:color w:val="000000"/>
          <w:sz w:val="30"/>
          <w:szCs w:val="30"/>
        </w:rPr>
        <w:t>为</w:t>
      </w:r>
      <w:r w:rsidR="00346820" w:rsidRPr="00203B80">
        <w:rPr>
          <w:rFonts w:ascii="仿宋_GB2312" w:eastAsia="仿宋_GB2312"/>
          <w:color w:val="000000"/>
          <w:sz w:val="30"/>
          <w:szCs w:val="30"/>
        </w:rPr>
        <w:t>每个项目</w:t>
      </w:r>
      <w:r w:rsidR="00346820" w:rsidRPr="00203B80">
        <w:rPr>
          <w:rFonts w:ascii="仿宋_GB2312" w:eastAsia="仿宋_GB2312" w:hint="eastAsia"/>
          <w:color w:val="000000"/>
          <w:sz w:val="30"/>
          <w:szCs w:val="30"/>
        </w:rPr>
        <w:t>提供1万元</w:t>
      </w:r>
      <w:r w:rsidR="00346820" w:rsidRPr="00203B80">
        <w:rPr>
          <w:rFonts w:ascii="仿宋_GB2312" w:eastAsia="仿宋_GB2312"/>
          <w:color w:val="000000"/>
          <w:sz w:val="30"/>
          <w:szCs w:val="30"/>
        </w:rPr>
        <w:t>经费和教学软件</w:t>
      </w:r>
      <w:r w:rsidRPr="00203B80">
        <w:rPr>
          <w:rFonts w:ascii="仿宋_GB2312" w:eastAsia="仿宋_GB2312" w:hint="eastAsia"/>
          <w:color w:val="000000"/>
          <w:sz w:val="30"/>
          <w:szCs w:val="30"/>
        </w:rPr>
        <w:t>或课程资源</w:t>
      </w:r>
      <w:r w:rsidR="00346820" w:rsidRPr="00203B80">
        <w:rPr>
          <w:rFonts w:ascii="仿宋_GB2312" w:eastAsia="仿宋_GB2312"/>
          <w:color w:val="000000"/>
          <w:sz w:val="30"/>
          <w:szCs w:val="30"/>
        </w:rPr>
        <w:t>，支持师资培训项目。支持青年教师到企业参与设计、研发或顶岗工作，进行项目研究，提升教师的实践能力和教学水平，并开展由主导院校牵头的集中培训工作。</w:t>
      </w:r>
    </w:p>
    <w:p w:rsidR="00EF3040" w:rsidRDefault="00EF3040" w:rsidP="00EF3040">
      <w:pPr>
        <w:pStyle w:val="10"/>
        <w:autoSpaceDE w:val="0"/>
        <w:spacing w:before="0" w:beforeAutospacing="0" w:after="0" w:afterAutospacing="0" w:line="560" w:lineRule="exact"/>
        <w:ind w:left="0" w:firstLineChars="200" w:firstLine="602"/>
        <w:rPr>
          <w:rFonts w:ascii="仿宋_GB2312" w:eastAsia="仿宋_GB2312"/>
          <w:b/>
          <w:bCs/>
          <w:sz w:val="30"/>
          <w:szCs w:val="30"/>
        </w:rPr>
      </w:pPr>
      <w:r w:rsidRPr="000C54E8">
        <w:rPr>
          <w:rFonts w:ascii="仿宋_GB2312" w:eastAsia="仿宋_GB2312" w:hint="eastAsia"/>
          <w:b/>
          <w:bCs/>
          <w:sz w:val="30"/>
          <w:szCs w:val="30"/>
        </w:rPr>
        <w:t>（三）实践条件和实践基地建设</w:t>
      </w:r>
    </w:p>
    <w:p w:rsidR="00346820" w:rsidRPr="00203B80" w:rsidRDefault="00346820"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1.</w:t>
      </w:r>
      <w:r w:rsidR="006B65C8" w:rsidRPr="00203B80">
        <w:rPr>
          <w:rFonts w:ascii="仿宋_GB2312" w:eastAsia="仿宋_GB2312" w:hint="eastAsia"/>
          <w:color w:val="000000"/>
          <w:sz w:val="30"/>
          <w:szCs w:val="30"/>
        </w:rPr>
        <w:t>中创慧文</w:t>
      </w:r>
      <w:r w:rsidRPr="00203B80">
        <w:rPr>
          <w:rFonts w:ascii="仿宋_GB2312" w:eastAsia="仿宋_GB2312" w:hint="eastAsia"/>
          <w:color w:val="000000"/>
          <w:sz w:val="30"/>
          <w:szCs w:val="30"/>
        </w:rPr>
        <w:t>与学校共建实验室，每个项目建设周期为三年。</w:t>
      </w:r>
    </w:p>
    <w:p w:rsidR="00346820" w:rsidRPr="00203B80" w:rsidRDefault="00346820"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2.</w:t>
      </w:r>
      <w:r w:rsidR="006B65C8" w:rsidRPr="00203B80">
        <w:rPr>
          <w:rFonts w:ascii="仿宋_GB2312" w:eastAsia="仿宋_GB2312" w:hint="eastAsia"/>
          <w:color w:val="000000"/>
          <w:sz w:val="30"/>
          <w:szCs w:val="30"/>
        </w:rPr>
        <w:t>中创慧文</w:t>
      </w:r>
      <w:r w:rsidRPr="00203B80">
        <w:rPr>
          <w:rFonts w:ascii="仿宋_GB2312" w:eastAsia="仿宋_GB2312" w:hint="eastAsia"/>
          <w:color w:val="000000"/>
          <w:sz w:val="30"/>
          <w:szCs w:val="30"/>
        </w:rPr>
        <w:t>为每个项目单位提供价值</w:t>
      </w:r>
      <w:r w:rsidR="00604646" w:rsidRPr="00203B80">
        <w:rPr>
          <w:rFonts w:ascii="仿宋_GB2312" w:eastAsia="仿宋_GB2312" w:hint="eastAsia"/>
          <w:color w:val="000000"/>
          <w:sz w:val="30"/>
          <w:szCs w:val="30"/>
        </w:rPr>
        <w:t>3</w:t>
      </w:r>
      <w:r w:rsidRPr="00203B80">
        <w:rPr>
          <w:rFonts w:ascii="仿宋_GB2312" w:eastAsia="仿宋_GB2312" w:hint="eastAsia"/>
          <w:color w:val="000000"/>
          <w:sz w:val="30"/>
          <w:szCs w:val="30"/>
        </w:rPr>
        <w:t>0万元的教学软件，支持学校开展实践条件建设。</w:t>
      </w:r>
    </w:p>
    <w:p w:rsidR="00346820" w:rsidRPr="00203B80" w:rsidRDefault="00346820"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3.为学校教师提供参与</w:t>
      </w:r>
      <w:r w:rsidR="006B65C8" w:rsidRPr="00203B80">
        <w:rPr>
          <w:rFonts w:ascii="仿宋_GB2312" w:eastAsia="仿宋_GB2312" w:hint="eastAsia"/>
          <w:color w:val="000000"/>
          <w:sz w:val="30"/>
          <w:szCs w:val="30"/>
        </w:rPr>
        <w:t>中</w:t>
      </w:r>
      <w:proofErr w:type="gramStart"/>
      <w:r w:rsidR="006B65C8" w:rsidRPr="00203B80">
        <w:rPr>
          <w:rFonts w:ascii="仿宋_GB2312" w:eastAsia="仿宋_GB2312" w:hint="eastAsia"/>
          <w:color w:val="000000"/>
          <w:sz w:val="30"/>
          <w:szCs w:val="30"/>
        </w:rPr>
        <w:t>创慧文</w:t>
      </w:r>
      <w:r w:rsidRPr="00203B80">
        <w:rPr>
          <w:rFonts w:ascii="仿宋_GB2312" w:eastAsia="仿宋_GB2312" w:hint="eastAsia"/>
          <w:color w:val="000000"/>
          <w:sz w:val="30"/>
          <w:szCs w:val="30"/>
        </w:rPr>
        <w:t>相关</w:t>
      </w:r>
      <w:proofErr w:type="gramEnd"/>
      <w:r w:rsidRPr="00203B80">
        <w:rPr>
          <w:rFonts w:ascii="仿宋_GB2312" w:eastAsia="仿宋_GB2312" w:hint="eastAsia"/>
          <w:color w:val="000000"/>
          <w:sz w:val="30"/>
          <w:szCs w:val="30"/>
        </w:rPr>
        <w:t>产学研项目开发的机会。</w:t>
      </w:r>
    </w:p>
    <w:p w:rsidR="00EF3040" w:rsidRDefault="00EF3040" w:rsidP="00EF3040">
      <w:pPr>
        <w:pStyle w:val="10"/>
        <w:autoSpaceDE w:val="0"/>
        <w:spacing w:before="0" w:beforeAutospacing="0" w:after="0" w:afterAutospacing="0" w:line="560" w:lineRule="exact"/>
        <w:ind w:left="0" w:firstLineChars="200" w:firstLine="602"/>
        <w:rPr>
          <w:rFonts w:ascii="仿宋_GB2312" w:eastAsia="仿宋_GB2312"/>
        </w:rPr>
      </w:pPr>
      <w:r w:rsidRPr="000C54E8">
        <w:rPr>
          <w:rFonts w:ascii="仿宋_GB2312" w:eastAsia="仿宋_GB2312" w:hint="eastAsia"/>
          <w:b/>
          <w:bCs/>
          <w:sz w:val="30"/>
          <w:szCs w:val="30"/>
        </w:rPr>
        <w:t>（四）创新创业教育改革</w:t>
      </w:r>
    </w:p>
    <w:p w:rsidR="00346820" w:rsidRPr="00203B80" w:rsidRDefault="006B65C8"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中创慧文</w:t>
      </w:r>
      <w:r w:rsidR="00346820" w:rsidRPr="00203B80">
        <w:rPr>
          <w:rFonts w:ascii="仿宋_GB2312" w:eastAsia="仿宋_GB2312" w:hint="eastAsia"/>
          <w:color w:val="000000"/>
          <w:sz w:val="30"/>
          <w:szCs w:val="30"/>
        </w:rPr>
        <w:t>为</w:t>
      </w:r>
      <w:r w:rsidR="00346820" w:rsidRPr="00203B80">
        <w:rPr>
          <w:rFonts w:ascii="仿宋_GB2312" w:eastAsia="仿宋_GB2312"/>
          <w:color w:val="000000"/>
          <w:sz w:val="30"/>
          <w:szCs w:val="30"/>
        </w:rPr>
        <w:t>每个项目提供</w:t>
      </w:r>
      <w:r w:rsidR="00346820" w:rsidRPr="00203B80">
        <w:rPr>
          <w:rFonts w:ascii="仿宋_GB2312" w:eastAsia="仿宋_GB2312" w:hint="eastAsia"/>
          <w:color w:val="000000"/>
          <w:sz w:val="30"/>
          <w:szCs w:val="30"/>
        </w:rPr>
        <w:t>3万元经费</w:t>
      </w:r>
      <w:r w:rsidR="00604646" w:rsidRPr="00203B80">
        <w:rPr>
          <w:rFonts w:ascii="仿宋_GB2312" w:eastAsia="仿宋_GB2312" w:hint="eastAsia"/>
          <w:color w:val="000000"/>
          <w:sz w:val="30"/>
          <w:szCs w:val="30"/>
        </w:rPr>
        <w:t>以及创业导师</w:t>
      </w:r>
      <w:r w:rsidR="00346820" w:rsidRPr="00203B80">
        <w:rPr>
          <w:rFonts w:ascii="仿宋_GB2312" w:eastAsia="仿宋_GB2312"/>
          <w:color w:val="000000"/>
          <w:sz w:val="30"/>
          <w:szCs w:val="30"/>
        </w:rPr>
        <w:t>，</w:t>
      </w:r>
      <w:r w:rsidR="00604646" w:rsidRPr="00203B80">
        <w:rPr>
          <w:rFonts w:ascii="仿宋_GB2312" w:eastAsia="仿宋_GB2312" w:hint="eastAsia"/>
          <w:color w:val="000000"/>
          <w:sz w:val="30"/>
          <w:szCs w:val="30"/>
        </w:rPr>
        <w:t>以慧文秘书事务所联盟资源为基础，</w:t>
      </w:r>
      <w:r w:rsidR="00346820" w:rsidRPr="00203B80">
        <w:rPr>
          <w:rFonts w:ascii="仿宋_GB2312" w:eastAsia="仿宋_GB2312"/>
          <w:color w:val="000000"/>
          <w:sz w:val="30"/>
          <w:szCs w:val="30"/>
        </w:rPr>
        <w:t>支持高校建设</w:t>
      </w:r>
      <w:r w:rsidRPr="00203B80">
        <w:rPr>
          <w:rFonts w:ascii="仿宋_GB2312" w:eastAsia="仿宋_GB2312" w:hint="eastAsia"/>
          <w:color w:val="000000"/>
          <w:sz w:val="30"/>
          <w:szCs w:val="30"/>
        </w:rPr>
        <w:t>专业</w:t>
      </w:r>
      <w:r w:rsidR="00346820" w:rsidRPr="00203B80">
        <w:rPr>
          <w:rFonts w:ascii="仿宋_GB2312" w:eastAsia="仿宋_GB2312"/>
          <w:color w:val="000000"/>
          <w:sz w:val="30"/>
          <w:szCs w:val="30"/>
        </w:rPr>
        <w:t>创新创业</w:t>
      </w:r>
      <w:r w:rsidR="00604646" w:rsidRPr="00203B80">
        <w:rPr>
          <w:rFonts w:ascii="仿宋_GB2312" w:eastAsia="仿宋_GB2312" w:hint="eastAsia"/>
          <w:color w:val="000000"/>
          <w:sz w:val="30"/>
          <w:szCs w:val="30"/>
        </w:rPr>
        <w:t>实践教学中心</w:t>
      </w:r>
      <w:r w:rsidR="00346820" w:rsidRPr="00203B80">
        <w:rPr>
          <w:rFonts w:ascii="仿宋_GB2312" w:eastAsia="仿宋_GB2312"/>
          <w:color w:val="000000"/>
          <w:sz w:val="30"/>
          <w:szCs w:val="30"/>
        </w:rPr>
        <w:t>。</w:t>
      </w:r>
    </w:p>
    <w:p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六、申请办法</w:t>
      </w:r>
    </w:p>
    <w:p w:rsidR="007B2521" w:rsidRPr="00203B80" w:rsidRDefault="00C45537" w:rsidP="00203B80">
      <w:pPr>
        <w:autoSpaceDE w:val="0"/>
        <w:spacing w:line="560" w:lineRule="exact"/>
        <w:ind w:firstLineChars="200" w:firstLine="600"/>
        <w:rPr>
          <w:rFonts w:ascii="仿宋_GB2312" w:eastAsia="仿宋_GB2312"/>
          <w:color w:val="000000"/>
          <w:sz w:val="30"/>
          <w:szCs w:val="30"/>
        </w:rPr>
      </w:pPr>
      <w:r w:rsidRPr="00203B80">
        <w:rPr>
          <w:rFonts w:ascii="仿宋_GB2312" w:eastAsia="仿宋_GB2312" w:hint="eastAsia"/>
          <w:color w:val="000000"/>
          <w:sz w:val="30"/>
          <w:szCs w:val="30"/>
        </w:rPr>
        <w:t>1.申报者应填写《</w:t>
      </w:r>
      <w:r w:rsidR="00DC69E2" w:rsidRPr="00203B80">
        <w:rPr>
          <w:rFonts w:ascii="仿宋_GB2312" w:eastAsia="仿宋_GB2312" w:hint="eastAsia"/>
          <w:color w:val="000000"/>
          <w:sz w:val="30"/>
          <w:szCs w:val="30"/>
        </w:rPr>
        <w:t>201</w:t>
      </w:r>
      <w:r w:rsidR="0033600E">
        <w:rPr>
          <w:rFonts w:ascii="仿宋_GB2312" w:eastAsia="仿宋_GB2312" w:hint="eastAsia"/>
          <w:color w:val="000000"/>
          <w:sz w:val="30"/>
          <w:szCs w:val="30"/>
        </w:rPr>
        <w:t>8</w:t>
      </w:r>
      <w:r w:rsidRPr="00203B80">
        <w:rPr>
          <w:rFonts w:ascii="仿宋_GB2312" w:eastAsia="仿宋_GB2312" w:hint="eastAsia"/>
          <w:color w:val="000000"/>
          <w:sz w:val="30"/>
          <w:szCs w:val="30"/>
        </w:rPr>
        <w:t>年</w:t>
      </w:r>
      <w:r w:rsidR="00DC69E2" w:rsidRPr="00203B80">
        <w:rPr>
          <w:rFonts w:ascii="仿宋_GB2312" w:eastAsia="仿宋_GB2312" w:hint="eastAsia"/>
          <w:color w:val="000000"/>
          <w:sz w:val="30"/>
          <w:szCs w:val="30"/>
        </w:rPr>
        <w:t>中创慧文</w:t>
      </w:r>
      <w:r w:rsidRPr="00203B80">
        <w:rPr>
          <w:rFonts w:ascii="仿宋_GB2312" w:eastAsia="仿宋_GB2312" w:hint="eastAsia"/>
          <w:color w:val="000000"/>
          <w:sz w:val="30"/>
          <w:szCs w:val="30"/>
        </w:rPr>
        <w:t>公司教育部产学合作</w:t>
      </w:r>
      <w:r w:rsidR="00DC69E2" w:rsidRPr="00203B80">
        <w:rPr>
          <w:rFonts w:ascii="仿宋_GB2312" w:eastAsia="仿宋_GB2312" w:hint="eastAsia"/>
          <w:color w:val="000000"/>
          <w:sz w:val="30"/>
          <w:szCs w:val="30"/>
        </w:rPr>
        <w:t>协同育人</w:t>
      </w:r>
      <w:r w:rsidRPr="00203B80">
        <w:rPr>
          <w:rFonts w:ascii="仿宋_GB2312" w:eastAsia="仿宋_GB2312" w:hint="eastAsia"/>
          <w:color w:val="000000"/>
          <w:sz w:val="30"/>
          <w:szCs w:val="30"/>
        </w:rPr>
        <w:t>项目申报书》。</w:t>
      </w:r>
    </w:p>
    <w:p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2.项目申报人须在</w:t>
      </w:r>
      <w:r w:rsidR="00DC69E2">
        <w:rPr>
          <w:rFonts w:ascii="仿宋_GB2312" w:eastAsia="仿宋_GB2312" w:hint="eastAsia"/>
          <w:sz w:val="30"/>
          <w:szCs w:val="30"/>
        </w:rPr>
        <w:t>201</w:t>
      </w:r>
      <w:r w:rsidR="0028744A">
        <w:rPr>
          <w:rFonts w:ascii="仿宋_GB2312" w:eastAsia="仿宋_GB2312" w:hint="eastAsia"/>
          <w:sz w:val="30"/>
          <w:szCs w:val="30"/>
        </w:rPr>
        <w:t>9</w:t>
      </w:r>
      <w:r>
        <w:rPr>
          <w:rFonts w:ascii="仿宋_GB2312" w:eastAsia="仿宋_GB2312" w:hint="eastAsia"/>
          <w:sz w:val="30"/>
          <w:szCs w:val="30"/>
        </w:rPr>
        <w:t>年</w:t>
      </w:r>
      <w:r w:rsidR="0033600E">
        <w:rPr>
          <w:rFonts w:ascii="仿宋_GB2312" w:eastAsia="仿宋_GB2312" w:hint="eastAsia"/>
          <w:sz w:val="30"/>
          <w:szCs w:val="30"/>
        </w:rPr>
        <w:t>1</w:t>
      </w:r>
      <w:r>
        <w:rPr>
          <w:rFonts w:ascii="仿宋_GB2312" w:eastAsia="仿宋_GB2312" w:hint="eastAsia"/>
          <w:sz w:val="30"/>
          <w:szCs w:val="30"/>
        </w:rPr>
        <w:t>月</w:t>
      </w:r>
      <w:r w:rsidR="00DC69E2">
        <w:rPr>
          <w:rFonts w:ascii="仿宋_GB2312" w:eastAsia="仿宋_GB2312" w:hint="eastAsia"/>
          <w:sz w:val="30"/>
          <w:szCs w:val="30"/>
        </w:rPr>
        <w:t>21</w:t>
      </w:r>
      <w:r>
        <w:rPr>
          <w:rFonts w:ascii="仿宋_GB2312" w:eastAsia="仿宋_GB2312" w:hint="eastAsia"/>
          <w:sz w:val="30"/>
          <w:szCs w:val="30"/>
        </w:rPr>
        <w:t>日前将加盖院系公章的申请书形成PDF格式电子文档（无需提供纸质文档），并发送</w:t>
      </w:r>
      <w:r>
        <w:rPr>
          <w:rFonts w:ascii="仿宋_GB2312" w:eastAsia="仿宋_GB2312" w:hint="eastAsia"/>
          <w:sz w:val="30"/>
          <w:szCs w:val="30"/>
        </w:rPr>
        <w:lastRenderedPageBreak/>
        <w:t>至：</w:t>
      </w:r>
      <w:r w:rsidR="0033600E" w:rsidRPr="0033600E">
        <w:rPr>
          <w:rFonts w:ascii="仿宋_GB2312" w:eastAsia="仿宋_GB2312" w:hint="eastAsia"/>
          <w:sz w:val="30"/>
          <w:szCs w:val="30"/>
          <w:u w:val="single"/>
        </w:rPr>
        <w:t>宋玲玲</w:t>
      </w:r>
      <w:r>
        <w:rPr>
          <w:rFonts w:ascii="仿宋_GB2312" w:eastAsia="仿宋_GB2312" w:hint="eastAsia"/>
          <w:sz w:val="30"/>
          <w:szCs w:val="30"/>
        </w:rPr>
        <w:t>，电子邮件地址：</w:t>
      </w:r>
      <w:r w:rsidR="0033600E" w:rsidRPr="0033600E">
        <w:rPr>
          <w:rFonts w:ascii="仿宋_GB2312" w:eastAsia="仿宋_GB2312"/>
          <w:sz w:val="30"/>
          <w:szCs w:val="30"/>
          <w:u w:val="single"/>
        </w:rPr>
        <w:t>2530331852@qq.com</w:t>
      </w:r>
      <w:r>
        <w:rPr>
          <w:rFonts w:ascii="仿宋_GB2312" w:eastAsia="仿宋_GB2312" w:hint="eastAsia"/>
          <w:sz w:val="30"/>
          <w:szCs w:val="30"/>
        </w:rPr>
        <w:t>。若有任何疑问，请致电：</w:t>
      </w:r>
      <w:r>
        <w:rPr>
          <w:rFonts w:ascii="仿宋_GB2312" w:eastAsia="仿宋_GB2312" w:hint="eastAsia"/>
          <w:sz w:val="30"/>
          <w:szCs w:val="30"/>
          <w:u w:val="single"/>
        </w:rPr>
        <w:t xml:space="preserve">  </w:t>
      </w:r>
      <w:r w:rsidR="00FF6234">
        <w:rPr>
          <w:rFonts w:ascii="仿宋_GB2312" w:eastAsia="仿宋_GB2312" w:hint="eastAsia"/>
          <w:sz w:val="30"/>
          <w:szCs w:val="30"/>
          <w:u w:val="single"/>
        </w:rPr>
        <w:t>131922</w:t>
      </w:r>
      <w:r w:rsidR="00B9398D">
        <w:rPr>
          <w:rFonts w:ascii="仿宋_GB2312" w:eastAsia="仿宋_GB2312" w:hint="eastAsia"/>
          <w:sz w:val="30"/>
          <w:szCs w:val="30"/>
          <w:u w:val="single"/>
        </w:rPr>
        <w:t>10326</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rsidR="007B2521" w:rsidRPr="00203B80" w:rsidRDefault="00C45537" w:rsidP="00203B80">
      <w:pPr>
        <w:pStyle w:val="10"/>
        <w:autoSpaceDE w:val="0"/>
        <w:spacing w:before="0" w:beforeAutospacing="0" w:after="0" w:afterAutospacing="0" w:line="560" w:lineRule="exact"/>
        <w:ind w:left="0" w:firstLineChars="200" w:firstLine="600"/>
        <w:rPr>
          <w:rFonts w:ascii="仿宋_GB2312" w:eastAsia="仿宋_GB2312"/>
          <w:sz w:val="30"/>
          <w:szCs w:val="30"/>
        </w:rPr>
      </w:pPr>
      <w:r w:rsidRPr="00203B80">
        <w:rPr>
          <w:rFonts w:ascii="仿宋_GB2312" w:eastAsia="仿宋_GB2312" w:hint="eastAsia"/>
          <w:sz w:val="30"/>
          <w:szCs w:val="30"/>
        </w:rPr>
        <w:t>3.</w:t>
      </w:r>
      <w:proofErr w:type="gramStart"/>
      <w:r w:rsidR="00DC69E2" w:rsidRPr="00203B80">
        <w:rPr>
          <w:rFonts w:ascii="仿宋_GB2312" w:eastAsia="仿宋_GB2312" w:hint="eastAsia"/>
          <w:sz w:val="30"/>
          <w:szCs w:val="30"/>
        </w:rPr>
        <w:t>中创慧文</w:t>
      </w:r>
      <w:proofErr w:type="gramEnd"/>
      <w:r w:rsidRPr="00203B80">
        <w:rPr>
          <w:rFonts w:ascii="仿宋_GB2312" w:eastAsia="仿宋_GB2312" w:hint="eastAsia"/>
          <w:sz w:val="30"/>
          <w:szCs w:val="30"/>
        </w:rPr>
        <w:t>公司将于</w:t>
      </w:r>
      <w:r w:rsidR="002B26E4" w:rsidRPr="00203B80">
        <w:rPr>
          <w:rFonts w:ascii="仿宋_GB2312" w:eastAsia="仿宋_GB2312" w:hint="eastAsia"/>
          <w:sz w:val="30"/>
          <w:szCs w:val="30"/>
        </w:rPr>
        <w:t>201</w:t>
      </w:r>
      <w:r w:rsidR="0028744A">
        <w:rPr>
          <w:rFonts w:ascii="仿宋_GB2312" w:eastAsia="仿宋_GB2312" w:hint="eastAsia"/>
          <w:sz w:val="30"/>
          <w:szCs w:val="30"/>
        </w:rPr>
        <w:t>9</w:t>
      </w:r>
      <w:r w:rsidRPr="00203B80">
        <w:rPr>
          <w:rFonts w:ascii="仿宋_GB2312" w:eastAsia="仿宋_GB2312" w:hint="eastAsia"/>
          <w:sz w:val="30"/>
          <w:szCs w:val="30"/>
        </w:rPr>
        <w:t>年</w:t>
      </w:r>
      <w:r w:rsidR="0033600E">
        <w:rPr>
          <w:rFonts w:ascii="仿宋_GB2312" w:eastAsia="仿宋_GB2312" w:hint="eastAsia"/>
          <w:sz w:val="30"/>
          <w:szCs w:val="30"/>
        </w:rPr>
        <w:t>1</w:t>
      </w:r>
      <w:r w:rsidRPr="00203B80">
        <w:rPr>
          <w:rFonts w:ascii="仿宋_GB2312" w:eastAsia="仿宋_GB2312" w:hint="eastAsia"/>
          <w:sz w:val="30"/>
          <w:szCs w:val="30"/>
        </w:rPr>
        <w:t xml:space="preserve">月组织专家进行申报项目评审，并公布入选项目名单。 </w:t>
      </w:r>
    </w:p>
    <w:p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w:t>
      </w:r>
      <w:r w:rsidR="002B26E4">
        <w:rPr>
          <w:rFonts w:ascii="仿宋_GB2312" w:eastAsia="仿宋_GB2312" w:hint="eastAsia"/>
          <w:sz w:val="30"/>
          <w:szCs w:val="30"/>
        </w:rPr>
        <w:t>.中创慧文公司</w:t>
      </w:r>
      <w:r>
        <w:rPr>
          <w:rFonts w:ascii="仿宋_GB2312" w:eastAsia="仿宋_GB2312" w:hint="eastAsia"/>
          <w:sz w:val="30"/>
          <w:szCs w:val="30"/>
        </w:rPr>
        <w:t>将与项目主负责人所在学校签署立项项目协议书。</w:t>
      </w:r>
      <w:proofErr w:type="gramStart"/>
      <w:r w:rsidR="002B26E4">
        <w:rPr>
          <w:rFonts w:ascii="仿宋_GB2312" w:eastAsia="仿宋_GB2312" w:hint="eastAsia"/>
          <w:sz w:val="30"/>
          <w:szCs w:val="30"/>
        </w:rPr>
        <w:t>除</w:t>
      </w:r>
      <w:r w:rsidR="002B26E4" w:rsidRPr="00CE1909">
        <w:rPr>
          <w:rFonts w:ascii="仿宋_GB2312" w:eastAsia="仿宋_GB2312" w:hint="eastAsia"/>
          <w:sz w:val="30"/>
          <w:szCs w:val="30"/>
        </w:rPr>
        <w:t>实践</w:t>
      </w:r>
      <w:proofErr w:type="gramEnd"/>
      <w:r w:rsidR="002B26E4" w:rsidRPr="00CE1909">
        <w:rPr>
          <w:rFonts w:ascii="仿宋_GB2312" w:eastAsia="仿宋_GB2312" w:hint="eastAsia"/>
          <w:sz w:val="30"/>
          <w:szCs w:val="30"/>
        </w:rPr>
        <w:t>条件和实践基地建设项目外，其余项目</w:t>
      </w:r>
      <w:r>
        <w:rPr>
          <w:rFonts w:ascii="仿宋_GB2312" w:eastAsia="仿宋_GB2312" w:hint="eastAsia"/>
          <w:sz w:val="30"/>
          <w:szCs w:val="30"/>
        </w:rPr>
        <w:t>立项项目周期为一年，所有工作在立项项目协议书签署后一年内完成。项目负责人提交结题报告，</w:t>
      </w:r>
      <w:r w:rsidR="002B26E4">
        <w:rPr>
          <w:rFonts w:ascii="仿宋_GB2312" w:eastAsia="仿宋_GB2312" w:hint="eastAsia"/>
          <w:sz w:val="30"/>
          <w:szCs w:val="30"/>
        </w:rPr>
        <w:t>中创慧文公司</w:t>
      </w:r>
      <w:r>
        <w:rPr>
          <w:rFonts w:ascii="仿宋_GB2312" w:eastAsia="仿宋_GB2312" w:hint="eastAsia"/>
          <w:sz w:val="30"/>
          <w:szCs w:val="30"/>
        </w:rPr>
        <w:t xml:space="preserve">将对项目进行验收。 </w:t>
      </w:r>
    </w:p>
    <w:p w:rsidR="007B2521" w:rsidRDefault="00C45537">
      <w:pPr>
        <w:autoSpaceDE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有关本申报说明和申报表格式，请参见网址：</w:t>
      </w:r>
      <w:r w:rsidR="00CE1909" w:rsidRPr="00CE1909">
        <w:rPr>
          <w:rFonts w:ascii="仿宋_GB2312" w:eastAsia="仿宋_GB2312"/>
          <w:color w:val="000000"/>
          <w:sz w:val="30"/>
          <w:szCs w:val="30"/>
        </w:rPr>
        <w:t>http://www.zchwedu.com</w:t>
      </w:r>
      <w:r>
        <w:rPr>
          <w:rFonts w:ascii="仿宋_GB2312" w:eastAsia="仿宋_GB2312" w:hint="eastAsia"/>
          <w:color w:val="000000"/>
          <w:sz w:val="30"/>
          <w:szCs w:val="30"/>
        </w:rPr>
        <w:t>。</w:t>
      </w:r>
    </w:p>
    <w:p w:rsidR="007B2521" w:rsidRDefault="007B2521">
      <w:pPr>
        <w:pStyle w:val="11"/>
        <w:autoSpaceDE w:val="0"/>
        <w:spacing w:line="560" w:lineRule="exact"/>
        <w:jc w:val="both"/>
        <w:rPr>
          <w:rFonts w:ascii="仿宋_GB2312" w:eastAsia="仿宋_GB2312"/>
          <w:sz w:val="32"/>
          <w:szCs w:val="32"/>
        </w:rPr>
      </w:pPr>
    </w:p>
    <w:p w:rsidR="007B2521" w:rsidRPr="0033600E"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jc w:val="both"/>
        <w:rPr>
          <w:rFonts w:ascii="仿宋_GB2312" w:eastAsia="仿宋_GB2312"/>
          <w:sz w:val="32"/>
          <w:szCs w:val="32"/>
        </w:rPr>
      </w:pPr>
    </w:p>
    <w:p w:rsidR="007B2521" w:rsidRDefault="007B2521">
      <w:pPr>
        <w:pStyle w:val="11"/>
        <w:autoSpaceDE w:val="0"/>
        <w:spacing w:line="560" w:lineRule="exact"/>
        <w:ind w:firstLineChars="200" w:firstLine="640"/>
        <w:jc w:val="both"/>
        <w:rPr>
          <w:rFonts w:ascii="仿宋_GB2312" w:eastAsia="仿宋_GB2312"/>
          <w:sz w:val="32"/>
          <w:szCs w:val="32"/>
        </w:rPr>
      </w:pPr>
    </w:p>
    <w:p w:rsidR="007B2521" w:rsidRDefault="007B2521"/>
    <w:sectPr w:rsidR="007B25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774" w:rsidRDefault="00285774">
      <w:r>
        <w:separator/>
      </w:r>
    </w:p>
  </w:endnote>
  <w:endnote w:type="continuationSeparator" w:id="0">
    <w:p w:rsidR="00285774" w:rsidRDefault="0028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036"/>
    </w:sdtPr>
    <w:sdtEndPr/>
    <w:sdtContent>
      <w:p w:rsidR="00C852E9" w:rsidRDefault="00C852E9">
        <w:pPr>
          <w:pStyle w:val="a3"/>
          <w:jc w:val="center"/>
        </w:pPr>
        <w:r>
          <w:fldChar w:fldCharType="begin"/>
        </w:r>
        <w:r>
          <w:instrText xml:space="preserve"> PAGE   \* MERGEFORMAT </w:instrText>
        </w:r>
        <w:r>
          <w:fldChar w:fldCharType="separate"/>
        </w:r>
        <w:r w:rsidRPr="00FE2D0A">
          <w:rPr>
            <w:noProof/>
            <w:lang w:val="zh-CN"/>
          </w:rPr>
          <w:t>5</w:t>
        </w:r>
        <w:r>
          <w:rPr>
            <w:lang w:val="zh-CN"/>
          </w:rPr>
          <w:fldChar w:fldCharType="end"/>
        </w:r>
      </w:p>
    </w:sdtContent>
  </w:sdt>
  <w:p w:rsidR="00C852E9" w:rsidRDefault="00C852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774" w:rsidRDefault="00285774">
      <w:r>
        <w:separator/>
      </w:r>
    </w:p>
  </w:footnote>
  <w:footnote w:type="continuationSeparator" w:id="0">
    <w:p w:rsidR="00285774" w:rsidRDefault="0028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63"/>
    <w:rsid w:val="000309DD"/>
    <w:rsid w:val="000C54E8"/>
    <w:rsid w:val="000E0A3C"/>
    <w:rsid w:val="0010468A"/>
    <w:rsid w:val="001630A0"/>
    <w:rsid w:val="00194236"/>
    <w:rsid w:val="001E2F7A"/>
    <w:rsid w:val="002001A1"/>
    <w:rsid w:val="00203B80"/>
    <w:rsid w:val="00215070"/>
    <w:rsid w:val="00285774"/>
    <w:rsid w:val="0028744A"/>
    <w:rsid w:val="002B26E4"/>
    <w:rsid w:val="002D6E40"/>
    <w:rsid w:val="00320F40"/>
    <w:rsid w:val="0033600E"/>
    <w:rsid w:val="00346820"/>
    <w:rsid w:val="003C7883"/>
    <w:rsid w:val="003D6662"/>
    <w:rsid w:val="00411FA1"/>
    <w:rsid w:val="004623D0"/>
    <w:rsid w:val="004D37D1"/>
    <w:rsid w:val="00551F2D"/>
    <w:rsid w:val="00557D3E"/>
    <w:rsid w:val="00604646"/>
    <w:rsid w:val="006623DD"/>
    <w:rsid w:val="00694318"/>
    <w:rsid w:val="006B65C8"/>
    <w:rsid w:val="00753B3C"/>
    <w:rsid w:val="00796A63"/>
    <w:rsid w:val="007B2521"/>
    <w:rsid w:val="008477EB"/>
    <w:rsid w:val="008759C3"/>
    <w:rsid w:val="00901C55"/>
    <w:rsid w:val="0095288F"/>
    <w:rsid w:val="009806F3"/>
    <w:rsid w:val="009C0AD2"/>
    <w:rsid w:val="009D7D18"/>
    <w:rsid w:val="009F5416"/>
    <w:rsid w:val="00A307C8"/>
    <w:rsid w:val="00A534D1"/>
    <w:rsid w:val="00A653B7"/>
    <w:rsid w:val="00AF4782"/>
    <w:rsid w:val="00B04D99"/>
    <w:rsid w:val="00B15479"/>
    <w:rsid w:val="00B15934"/>
    <w:rsid w:val="00B82507"/>
    <w:rsid w:val="00B9398D"/>
    <w:rsid w:val="00BE68BC"/>
    <w:rsid w:val="00C254F4"/>
    <w:rsid w:val="00C41988"/>
    <w:rsid w:val="00C45537"/>
    <w:rsid w:val="00C570FF"/>
    <w:rsid w:val="00C65681"/>
    <w:rsid w:val="00C852E9"/>
    <w:rsid w:val="00C95253"/>
    <w:rsid w:val="00CE1909"/>
    <w:rsid w:val="00D27AB1"/>
    <w:rsid w:val="00D43C7F"/>
    <w:rsid w:val="00D83ACC"/>
    <w:rsid w:val="00D91581"/>
    <w:rsid w:val="00DC4B32"/>
    <w:rsid w:val="00DC69E2"/>
    <w:rsid w:val="00DD0414"/>
    <w:rsid w:val="00DE1065"/>
    <w:rsid w:val="00E1203A"/>
    <w:rsid w:val="00E36163"/>
    <w:rsid w:val="00EB46CA"/>
    <w:rsid w:val="00EB6C74"/>
    <w:rsid w:val="00EC233C"/>
    <w:rsid w:val="00EF11A7"/>
    <w:rsid w:val="00EF3040"/>
    <w:rsid w:val="00F269C2"/>
    <w:rsid w:val="00F3701D"/>
    <w:rsid w:val="00F46916"/>
    <w:rsid w:val="00FA2215"/>
    <w:rsid w:val="00FB6ECB"/>
    <w:rsid w:val="00FE2D0A"/>
    <w:rsid w:val="00FF4212"/>
    <w:rsid w:val="00FF6234"/>
    <w:rsid w:val="1D1A28A5"/>
    <w:rsid w:val="1F426FD3"/>
    <w:rsid w:val="31D71EF8"/>
    <w:rsid w:val="5039762D"/>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40E2"/>
  <w15:docId w15:val="{406A9174-D57D-483A-8C2D-B7207D9B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
    <w:basedOn w:val="a"/>
    <w:qFormat/>
    <w:pPr>
      <w:widowControl/>
      <w:jc w:val="left"/>
    </w:pPr>
    <w:rPr>
      <w:rFonts w:ascii="Arial Unicode MS" w:eastAsia="华文仿宋" w:hAnsi="Arial Unicode MS" w:cs="Arial Unicode MS"/>
      <w:color w:val="000000"/>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Normal (Web)"/>
    <w:basedOn w:val="a"/>
    <w:uiPriority w:val="99"/>
    <w:unhideWhenUsed/>
    <w:rsid w:val="00FA2215"/>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8477EB"/>
    <w:pPr>
      <w:widowControl/>
    </w:pPr>
    <w:rPr>
      <w:rFonts w:ascii="Times New Roman" w:eastAsia="宋体" w:hAnsi="Times New Roman" w:cs="Times New Roman"/>
      <w:kern w:val="0"/>
      <w:szCs w:val="21"/>
    </w:rPr>
  </w:style>
  <w:style w:type="table" w:styleId="a8">
    <w:name w:val="Table Grid"/>
    <w:basedOn w:val="a1"/>
    <w:uiPriority w:val="59"/>
    <w:qFormat/>
    <w:rsid w:val="008477E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21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E51A2-DA00-41E7-92C1-65556178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mo zhou</cp:lastModifiedBy>
  <cp:revision>17</cp:revision>
  <cp:lastPrinted>2017-11-04T11:13:00Z</cp:lastPrinted>
  <dcterms:created xsi:type="dcterms:W3CDTF">2018-10-09T10:59:00Z</dcterms:created>
  <dcterms:modified xsi:type="dcterms:W3CDTF">2018-11-19T01:15:00Z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